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5E1123" w:rsidRPr="00721E36" w:rsidTr="005C778D">
        <w:tc>
          <w:tcPr>
            <w:tcW w:w="5920" w:type="dxa"/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УТВЕРЖДЕНО</w:t>
            </w:r>
          </w:p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 xml:space="preserve">приказом Управления образования  Администрации </w:t>
            </w:r>
            <w:proofErr w:type="gramStart"/>
            <w:r w:rsidRPr="00721E36">
              <w:rPr>
                <w:sz w:val="26"/>
                <w:szCs w:val="28"/>
                <w:lang w:eastAsia="en-US"/>
              </w:rPr>
              <w:t>Гаврилов-Ямского</w:t>
            </w:r>
            <w:proofErr w:type="gramEnd"/>
            <w:r w:rsidRPr="00721E36">
              <w:rPr>
                <w:sz w:val="26"/>
                <w:szCs w:val="28"/>
                <w:lang w:eastAsia="en-US"/>
              </w:rPr>
              <w:t xml:space="preserve"> МР</w:t>
            </w:r>
          </w:p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6"/>
                <w:szCs w:val="28"/>
                <w:lang w:eastAsia="en-US"/>
              </w:rPr>
            </w:pPr>
            <w:r w:rsidRPr="00721E36">
              <w:rPr>
                <w:bCs/>
                <w:sz w:val="26"/>
                <w:szCs w:val="28"/>
                <w:lang w:eastAsia="en-US"/>
              </w:rPr>
              <w:t xml:space="preserve">от </w:t>
            </w:r>
            <w:r>
              <w:rPr>
                <w:bCs/>
                <w:sz w:val="26"/>
                <w:szCs w:val="28"/>
                <w:lang w:eastAsia="en-US"/>
              </w:rPr>
              <w:t xml:space="preserve">09.01.2013 </w:t>
            </w:r>
            <w:r w:rsidRPr="00721E36">
              <w:rPr>
                <w:bCs/>
                <w:sz w:val="26"/>
                <w:szCs w:val="28"/>
                <w:lang w:eastAsia="en-US"/>
              </w:rPr>
              <w:t>№</w:t>
            </w:r>
            <w:r>
              <w:rPr>
                <w:bCs/>
                <w:sz w:val="26"/>
                <w:szCs w:val="28"/>
                <w:lang w:eastAsia="en-US"/>
              </w:rPr>
              <w:t>2</w:t>
            </w:r>
          </w:p>
        </w:tc>
      </w:tr>
    </w:tbl>
    <w:p w:rsidR="005E1123" w:rsidRPr="00221085" w:rsidRDefault="005E1123" w:rsidP="005E112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МУНИЦИПАЛЬНОЕ ЗАДАНИЕ</w:t>
      </w:r>
    </w:p>
    <w:p w:rsidR="005E1123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муниципальному образовательному</w:t>
      </w:r>
      <w:r>
        <w:rPr>
          <w:sz w:val="26"/>
          <w:szCs w:val="28"/>
          <w:lang w:eastAsia="ru-RU"/>
        </w:rPr>
        <w:t xml:space="preserve"> бюджетному</w:t>
      </w:r>
      <w:r w:rsidRPr="00721E36">
        <w:rPr>
          <w:sz w:val="26"/>
          <w:szCs w:val="28"/>
          <w:lang w:eastAsia="ru-RU"/>
        </w:rPr>
        <w:t xml:space="preserve"> учреждению 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proofErr w:type="gramStart"/>
      <w:r w:rsidRPr="00721E36">
        <w:rPr>
          <w:sz w:val="26"/>
          <w:szCs w:val="28"/>
          <w:lang w:eastAsia="ru-RU"/>
        </w:rPr>
        <w:t>Гаврилов-Ямского</w:t>
      </w:r>
      <w:proofErr w:type="gramEnd"/>
      <w:r w:rsidRPr="00721E36">
        <w:rPr>
          <w:sz w:val="26"/>
          <w:szCs w:val="28"/>
          <w:lang w:eastAsia="ru-RU"/>
        </w:rPr>
        <w:t xml:space="preserve"> муниципального  района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8"/>
          <w:u w:val="single"/>
          <w:lang w:eastAsia="ru-RU"/>
        </w:rPr>
      </w:pPr>
      <w:proofErr w:type="spellStart"/>
      <w:r>
        <w:rPr>
          <w:b/>
          <w:i/>
          <w:sz w:val="26"/>
          <w:szCs w:val="28"/>
          <w:u w:val="single"/>
          <w:lang w:eastAsia="ru-RU"/>
        </w:rPr>
        <w:t>Шопшинская</w:t>
      </w:r>
      <w:proofErr w:type="spellEnd"/>
      <w:r>
        <w:rPr>
          <w:b/>
          <w:i/>
          <w:sz w:val="26"/>
          <w:szCs w:val="28"/>
          <w:u w:val="single"/>
          <w:lang w:eastAsia="ru-RU"/>
        </w:rPr>
        <w:t xml:space="preserve"> с</w:t>
      </w:r>
      <w:r w:rsidRPr="00721E36">
        <w:rPr>
          <w:b/>
          <w:i/>
          <w:sz w:val="26"/>
          <w:szCs w:val="28"/>
          <w:u w:val="single"/>
          <w:lang w:eastAsia="ru-RU"/>
        </w:rPr>
        <w:t>ред</w:t>
      </w:r>
      <w:r>
        <w:rPr>
          <w:b/>
          <w:i/>
          <w:sz w:val="26"/>
          <w:szCs w:val="28"/>
          <w:u w:val="single"/>
          <w:lang w:eastAsia="ru-RU"/>
        </w:rPr>
        <w:t>няя общеобразовательная школа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на оказание муниципальных услуг на </w:t>
      </w:r>
      <w:r w:rsidRPr="00721E36">
        <w:rPr>
          <w:b/>
          <w:sz w:val="26"/>
          <w:szCs w:val="28"/>
          <w:lang w:eastAsia="ru-RU"/>
        </w:rPr>
        <w:t>2013</w:t>
      </w:r>
      <w:r w:rsidRPr="00721E36">
        <w:rPr>
          <w:sz w:val="26"/>
          <w:szCs w:val="28"/>
          <w:lang w:eastAsia="ru-RU"/>
        </w:rPr>
        <w:t xml:space="preserve"> год 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 Общие положения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rPr>
          <w:sz w:val="26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1.1. Настоящее  муниципальное задание регулирует отношения между Управлением образования Администрации Гаврилов-Ямского муниципального района  (далее - учредитель) и МО</w:t>
      </w:r>
      <w:r>
        <w:rPr>
          <w:sz w:val="26"/>
          <w:szCs w:val="28"/>
          <w:lang w:eastAsia="ru-RU"/>
        </w:rPr>
        <w:t xml:space="preserve">БУ </w:t>
      </w:r>
      <w:proofErr w:type="spellStart"/>
      <w:r>
        <w:rPr>
          <w:sz w:val="26"/>
          <w:szCs w:val="28"/>
          <w:lang w:eastAsia="ru-RU"/>
        </w:rPr>
        <w:t>Шопшинская</w:t>
      </w:r>
      <w:proofErr w:type="spellEnd"/>
      <w:r>
        <w:rPr>
          <w:sz w:val="26"/>
          <w:szCs w:val="28"/>
          <w:lang w:eastAsia="ru-RU"/>
        </w:rPr>
        <w:t xml:space="preserve"> СОШ</w:t>
      </w:r>
      <w:r w:rsidRPr="00721E36">
        <w:rPr>
          <w:sz w:val="26"/>
          <w:szCs w:val="28"/>
          <w:lang w:eastAsia="ru-RU"/>
        </w:rPr>
        <w:t xml:space="preserve"> (далее - исполнитель), связанные с оказанием муниципальных услуг. Документ устанавливает требования к составу, качеству и объему (содержанию), условиям, порядку и результатам оказания муниципальных услуг, порядок контроля выполнения 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1.2. Предметом муниципального задания являются: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1.2.1.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123" w:rsidRPr="00221085" w:rsidTr="005C778D">
        <w:tc>
          <w:tcPr>
            <w:tcW w:w="4785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Наименование муниципальной услуги (элемента услуги)</w:t>
            </w:r>
          </w:p>
        </w:tc>
        <w:tc>
          <w:tcPr>
            <w:tcW w:w="4786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Категория потребителей муниципальной услуги</w:t>
            </w:r>
          </w:p>
        </w:tc>
      </w:tr>
      <w:tr w:rsidR="005E1123" w:rsidRPr="00221085" w:rsidTr="005C778D">
        <w:tc>
          <w:tcPr>
            <w:tcW w:w="4785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1822">
              <w:rPr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4786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1822">
              <w:rPr>
                <w:sz w:val="24"/>
                <w:szCs w:val="24"/>
              </w:rPr>
              <w:t>Дети в возрасте от 6.5 до 18 лет, лица старше 18 лет, не имеющие общего образования</w:t>
            </w:r>
          </w:p>
        </w:tc>
      </w:tr>
      <w:tr w:rsidR="005E1123" w:rsidRPr="00221085" w:rsidTr="005C778D">
        <w:tc>
          <w:tcPr>
            <w:tcW w:w="4785" w:type="dxa"/>
            <w:shd w:val="clear" w:color="auto" w:fill="auto"/>
          </w:tcPr>
          <w:p w:rsidR="005E1123" w:rsidRPr="00DE1822" w:rsidRDefault="005E1123" w:rsidP="005C778D">
            <w:pPr>
              <w:jc w:val="both"/>
              <w:rPr>
                <w:sz w:val="24"/>
                <w:szCs w:val="24"/>
              </w:rPr>
            </w:pPr>
            <w:r w:rsidRPr="00DE1822">
              <w:rPr>
                <w:sz w:val="24"/>
                <w:szCs w:val="24"/>
              </w:rPr>
              <w:t xml:space="preserve">Реализация </w:t>
            </w:r>
            <w:r w:rsidRPr="00DE1822">
              <w:rPr>
                <w:iCs/>
                <w:sz w:val="24"/>
                <w:szCs w:val="24"/>
              </w:rPr>
              <w:t xml:space="preserve"> основных</w:t>
            </w:r>
            <w:r w:rsidRPr="00DE1822">
              <w:rPr>
                <w:i/>
                <w:iCs/>
                <w:sz w:val="24"/>
                <w:szCs w:val="24"/>
              </w:rPr>
              <w:t xml:space="preserve"> </w:t>
            </w:r>
            <w:r w:rsidRPr="00DE1822">
              <w:rPr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 и образовательных программ  специальных (коррекционных) учреждений  I-VII видов</w:t>
            </w:r>
          </w:p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822">
              <w:rPr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5E1123" w:rsidRPr="00221085" w:rsidTr="005C778D">
        <w:tc>
          <w:tcPr>
            <w:tcW w:w="4785" w:type="dxa"/>
            <w:shd w:val="clear" w:color="auto" w:fill="auto"/>
          </w:tcPr>
          <w:p w:rsidR="005E1123" w:rsidRPr="00DE1822" w:rsidRDefault="005E1123" w:rsidP="005C778D">
            <w:pPr>
              <w:jc w:val="both"/>
              <w:rPr>
                <w:sz w:val="24"/>
                <w:szCs w:val="24"/>
              </w:rPr>
            </w:pPr>
            <w:r w:rsidRPr="00DE1822">
              <w:rPr>
                <w:color w:val="000000"/>
                <w:sz w:val="24"/>
                <w:szCs w:val="24"/>
              </w:rPr>
              <w:t>Реализация образовательных программ специальных (коррекционных) учреждений (классов) VIII вида</w:t>
            </w:r>
          </w:p>
        </w:tc>
        <w:tc>
          <w:tcPr>
            <w:tcW w:w="4786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822">
              <w:rPr>
                <w:color w:val="000000"/>
                <w:sz w:val="24"/>
                <w:szCs w:val="24"/>
              </w:rPr>
              <w:t>дети в возрасте от 6,5 до 18 лет с ограниченными возможностями здоровья с нарушениями интеллекта</w:t>
            </w:r>
          </w:p>
        </w:tc>
      </w:tr>
      <w:tr w:rsidR="005E1123" w:rsidRPr="00221085" w:rsidTr="005C778D">
        <w:tc>
          <w:tcPr>
            <w:tcW w:w="4785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1822">
              <w:rPr>
                <w:sz w:val="24"/>
                <w:szCs w:val="24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4786" w:type="dxa"/>
            <w:shd w:val="clear" w:color="auto" w:fill="auto"/>
          </w:tcPr>
          <w:p w:rsidR="005E1123" w:rsidRPr="00DE1822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E1822">
              <w:rPr>
                <w:sz w:val="24"/>
                <w:szCs w:val="24"/>
              </w:rPr>
              <w:t>Обучающиеся</w:t>
            </w:r>
            <w:proofErr w:type="gramEnd"/>
            <w:r w:rsidRPr="00DE1822">
              <w:rPr>
                <w:sz w:val="24"/>
                <w:szCs w:val="24"/>
              </w:rPr>
              <w:t xml:space="preserve"> образовательных учреждений</w:t>
            </w:r>
          </w:p>
        </w:tc>
      </w:tr>
    </w:tbl>
    <w:p w:rsidR="005E1123" w:rsidRDefault="005E1123" w:rsidP="005E1123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221085">
        <w:rPr>
          <w:sz w:val="28"/>
          <w:szCs w:val="28"/>
          <w:lang w:eastAsia="ru-RU"/>
        </w:rPr>
        <w:t xml:space="preserve">2. </w:t>
      </w:r>
      <w:r w:rsidRPr="00721E36">
        <w:rPr>
          <w:sz w:val="26"/>
          <w:szCs w:val="28"/>
          <w:lang w:eastAsia="ru-RU"/>
        </w:rPr>
        <w:t xml:space="preserve">Показатели, характеризующие объем </w:t>
      </w:r>
      <w:proofErr w:type="gramStart"/>
      <w:r w:rsidRPr="00721E36">
        <w:rPr>
          <w:sz w:val="26"/>
          <w:szCs w:val="28"/>
          <w:lang w:eastAsia="ru-RU"/>
        </w:rPr>
        <w:t>и(</w:t>
      </w:r>
      <w:proofErr w:type="gramEnd"/>
      <w:r w:rsidRPr="00721E36">
        <w:rPr>
          <w:sz w:val="26"/>
          <w:szCs w:val="28"/>
          <w:lang w:eastAsia="ru-RU"/>
        </w:rPr>
        <w:t>или) качество муниципальной услуг(и)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val="en-US" w:eastAsia="ru-RU"/>
        </w:rPr>
      </w:pPr>
      <w:r w:rsidRPr="00721E36">
        <w:rPr>
          <w:sz w:val="26"/>
          <w:szCs w:val="28"/>
          <w:lang w:eastAsia="ru-RU"/>
        </w:rPr>
        <w:t xml:space="preserve">Таблица </w:t>
      </w:r>
      <w:r w:rsidRPr="00721E36">
        <w:rPr>
          <w:sz w:val="26"/>
          <w:szCs w:val="28"/>
          <w:lang w:val="en-US"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505"/>
        <w:gridCol w:w="2504"/>
        <w:gridCol w:w="1566"/>
        <w:gridCol w:w="808"/>
        <w:gridCol w:w="808"/>
        <w:gridCol w:w="808"/>
      </w:tblGrid>
      <w:tr w:rsidR="005E1123" w:rsidRPr="00721E36" w:rsidTr="005C77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 xml:space="preserve">№ </w:t>
            </w:r>
            <w:proofErr w:type="gramStart"/>
            <w:r w:rsidRPr="00721E36">
              <w:rPr>
                <w:sz w:val="26"/>
                <w:szCs w:val="28"/>
                <w:lang w:eastAsia="en-US"/>
              </w:rPr>
              <w:t>п</w:t>
            </w:r>
            <w:proofErr w:type="gramEnd"/>
            <w:r w:rsidRPr="00721E36">
              <w:rPr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 xml:space="preserve">Наименование </w:t>
            </w:r>
            <w:proofErr w:type="gramStart"/>
            <w:r w:rsidRPr="00721E36">
              <w:rPr>
                <w:sz w:val="26"/>
                <w:szCs w:val="28"/>
                <w:lang w:eastAsia="en-US"/>
              </w:rPr>
              <w:t>муниципальной</w:t>
            </w:r>
            <w:proofErr w:type="gramEnd"/>
          </w:p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 xml:space="preserve">услуги (элемента </w:t>
            </w:r>
            <w:r w:rsidRPr="00721E36">
              <w:rPr>
                <w:sz w:val="26"/>
                <w:szCs w:val="28"/>
                <w:lang w:eastAsia="en-US"/>
              </w:rPr>
              <w:lastRenderedPageBreak/>
              <w:t>услуги)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Единица</w:t>
            </w:r>
          </w:p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en-US"/>
              </w:rPr>
            </w:pPr>
            <w:r w:rsidRPr="00721E36">
              <w:rPr>
                <w:sz w:val="26"/>
                <w:szCs w:val="28"/>
                <w:lang w:eastAsia="en-US"/>
              </w:rPr>
              <w:t xml:space="preserve">Плановое значение показателя на очередной </w:t>
            </w:r>
            <w:r w:rsidRPr="00721E36">
              <w:rPr>
                <w:sz w:val="26"/>
                <w:szCs w:val="28"/>
                <w:lang w:eastAsia="en-US"/>
              </w:rPr>
              <w:lastRenderedPageBreak/>
              <w:t>финансовый год и плановый период</w:t>
            </w:r>
          </w:p>
        </w:tc>
      </w:tr>
      <w:tr w:rsidR="005E1123" w:rsidRPr="00221085" w:rsidTr="005C77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23" w:rsidRPr="00221085" w:rsidRDefault="005E1123" w:rsidP="005C778D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23" w:rsidRPr="00221085" w:rsidRDefault="005E1123" w:rsidP="005C778D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23" w:rsidRPr="00221085" w:rsidRDefault="005E1123" w:rsidP="005C778D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23" w:rsidRPr="00221085" w:rsidRDefault="005E1123" w:rsidP="005C778D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Pr="00221085">
              <w:rPr>
                <w:sz w:val="24"/>
                <w:szCs w:val="24"/>
                <w:lang w:eastAsia="en-US"/>
              </w:rPr>
              <w:t xml:space="preserve">-й год </w:t>
            </w:r>
          </w:p>
        </w:tc>
      </w:tr>
      <w:tr w:rsidR="005E1123" w:rsidRPr="00221085" w:rsidTr="005C77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Показатели объема муниципальной услуги (в натуральном выражении)</w:t>
            </w:r>
          </w:p>
        </w:tc>
      </w:tr>
      <w:tr w:rsidR="005E1123" w:rsidRPr="00221085" w:rsidTr="005C7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jc w:val="both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 xml:space="preserve">Реализация </w:t>
            </w:r>
            <w:r w:rsidRPr="001D4E2F">
              <w:rPr>
                <w:iCs/>
                <w:sz w:val="24"/>
                <w:szCs w:val="24"/>
              </w:rPr>
              <w:t xml:space="preserve"> основных</w:t>
            </w:r>
            <w:r w:rsidRPr="001D4E2F">
              <w:rPr>
                <w:i/>
                <w:iCs/>
                <w:sz w:val="24"/>
                <w:szCs w:val="24"/>
              </w:rPr>
              <w:t xml:space="preserve"> </w:t>
            </w:r>
            <w:r w:rsidRPr="001D4E2F">
              <w:rPr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 и образовательных программ  специальных (коррекционных) учреждений  I-VII видов</w:t>
            </w:r>
          </w:p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E2F">
              <w:rPr>
                <w:color w:val="000000"/>
                <w:sz w:val="24"/>
                <w:szCs w:val="24"/>
              </w:rPr>
              <w:t>Реализация образовательных программ специальных (коррекционных) учреждений (классов) VIII вида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2210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Показатели, характеризующие качество муниципальной услуги</w:t>
            </w:r>
          </w:p>
        </w:tc>
      </w:tr>
      <w:tr w:rsidR="005E1123" w:rsidRPr="00221085" w:rsidTr="005C77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210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Кол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>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 xml:space="preserve">Соответствие условий организации и осуществления образовательного </w:t>
            </w:r>
            <w:r w:rsidRPr="001D4E2F">
              <w:rPr>
                <w:sz w:val="24"/>
                <w:szCs w:val="24"/>
              </w:rPr>
              <w:lastRenderedPageBreak/>
              <w:t>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lastRenderedPageBreak/>
              <w:t>Отсутствие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jc w:val="both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 xml:space="preserve">Реализация </w:t>
            </w:r>
            <w:r w:rsidRPr="001D4E2F">
              <w:rPr>
                <w:iCs/>
                <w:sz w:val="24"/>
                <w:szCs w:val="24"/>
              </w:rPr>
              <w:t xml:space="preserve"> основных</w:t>
            </w:r>
            <w:r w:rsidRPr="001D4E2F">
              <w:rPr>
                <w:i/>
                <w:iCs/>
                <w:sz w:val="24"/>
                <w:szCs w:val="24"/>
              </w:rPr>
              <w:t xml:space="preserve"> </w:t>
            </w:r>
            <w:r w:rsidRPr="001D4E2F">
              <w:rPr>
                <w:sz w:val="24"/>
                <w:szCs w:val="24"/>
              </w:rPr>
              <w:t>общеобразовательных программ начального общего, основного общего, среднего (полного) общего образования и образовательных программ  специальных (коррекционных) учреждений  I-VII видов</w:t>
            </w:r>
          </w:p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Кол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>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Соответствие условий организации 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Отсутствие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E2F">
              <w:rPr>
                <w:color w:val="000000"/>
                <w:sz w:val="24"/>
                <w:szCs w:val="24"/>
              </w:rPr>
              <w:t>Реализация образовательных программ специальных (коррекционных) учреждений (классов) VIII вида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Кол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>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0E07E1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2F">
              <w:rPr>
                <w:sz w:val="24"/>
                <w:szCs w:val="24"/>
              </w:rPr>
              <w:t>Соответствие условий организации 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Отсутствие предписаний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E1123" w:rsidRPr="00221085" w:rsidTr="005C7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23" w:rsidRPr="00221085" w:rsidRDefault="005E1123" w:rsidP="005C778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Pr="002210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</w:rPr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Кол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4E2F">
              <w:rPr>
                <w:sz w:val="24"/>
                <w:szCs w:val="24"/>
                <w:lang w:eastAsia="en-US"/>
              </w:rPr>
              <w:t>ж</w:t>
            </w:r>
            <w:proofErr w:type="gramEnd"/>
            <w:r w:rsidRPr="001D4E2F">
              <w:rPr>
                <w:sz w:val="24"/>
                <w:szCs w:val="24"/>
                <w:lang w:eastAsia="en-US"/>
              </w:rPr>
              <w:t>алоб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4E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5E1123" w:rsidRPr="00221085" w:rsidRDefault="005E1123" w:rsidP="005E112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3. Требования к условиям, порядку и результатам оказания услуг.</w:t>
      </w:r>
      <w:r w:rsidRPr="00721E36">
        <w:rPr>
          <w:sz w:val="26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E1123" w:rsidRPr="00721E36" w:rsidTr="005C778D">
        <w:tc>
          <w:tcPr>
            <w:tcW w:w="9571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 xml:space="preserve">Постановление Администрации </w:t>
            </w:r>
            <w:proofErr w:type="gramStart"/>
            <w:r w:rsidRPr="00721E36">
              <w:rPr>
                <w:sz w:val="26"/>
                <w:szCs w:val="28"/>
                <w:lang w:eastAsia="ru-RU"/>
              </w:rPr>
              <w:t>Гаврилов-Ямского</w:t>
            </w:r>
            <w:proofErr w:type="gramEnd"/>
            <w:r w:rsidRPr="00721E36">
              <w:rPr>
                <w:sz w:val="26"/>
                <w:szCs w:val="28"/>
                <w:lang w:eastAsia="ru-RU"/>
              </w:rPr>
              <w:t xml:space="preserve"> муниципального района от 09.08.2012 №1193 «Об утверждении базовых требований к качеству предоставления муниципальных услуг»</w:t>
            </w:r>
          </w:p>
        </w:tc>
      </w:tr>
    </w:tbl>
    <w:p w:rsidR="005E1123" w:rsidRPr="00721E36" w:rsidRDefault="005E1123" w:rsidP="005E1123">
      <w:pPr>
        <w:suppressAutoHyphens w:val="0"/>
        <w:autoSpaceDE w:val="0"/>
        <w:autoSpaceDN w:val="0"/>
        <w:adjustRightInd w:val="0"/>
        <w:rPr>
          <w:sz w:val="26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 Контроль выполнения муниципального задания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6.1. Форма отчета о выполнении муниципального задания по муниципальным услугам (работам):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5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984"/>
        <w:gridCol w:w="1984"/>
        <w:gridCol w:w="1215"/>
        <w:gridCol w:w="1308"/>
        <w:gridCol w:w="1308"/>
        <w:gridCol w:w="1147"/>
      </w:tblGrid>
      <w:tr w:rsidR="005E1123" w:rsidRPr="00D66B69" w:rsidTr="005C778D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№</w:t>
            </w:r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gramStart"/>
            <w:r w:rsidRPr="00D66B69">
              <w:rPr>
                <w:sz w:val="26"/>
                <w:szCs w:val="28"/>
                <w:lang w:eastAsia="ru-RU"/>
              </w:rPr>
              <w:t>п</w:t>
            </w:r>
            <w:proofErr w:type="gramEnd"/>
            <w:r w:rsidRPr="00D66B69">
              <w:rPr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spellStart"/>
            <w:r w:rsidRPr="00D66B69">
              <w:rPr>
                <w:sz w:val="26"/>
                <w:szCs w:val="28"/>
                <w:lang w:eastAsia="ru-RU"/>
              </w:rPr>
              <w:t>Наименова</w:t>
            </w:r>
            <w:proofErr w:type="spellEnd"/>
            <w:r w:rsidRPr="00D66B69">
              <w:rPr>
                <w:sz w:val="26"/>
                <w:szCs w:val="28"/>
                <w:lang w:eastAsia="ru-RU"/>
              </w:rPr>
              <w:t>-</w:t>
            </w:r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spellStart"/>
            <w:r w:rsidRPr="00D66B69">
              <w:rPr>
                <w:sz w:val="26"/>
                <w:szCs w:val="28"/>
                <w:lang w:eastAsia="ru-RU"/>
              </w:rPr>
              <w:t>ние</w:t>
            </w:r>
            <w:proofErr w:type="spellEnd"/>
            <w:r w:rsidRPr="00D66B69">
              <w:rPr>
                <w:sz w:val="26"/>
                <w:szCs w:val="28"/>
                <w:lang w:eastAsia="ru-RU"/>
              </w:rPr>
              <w:t xml:space="preserve"> муниципальной</w:t>
            </w:r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D66B69">
              <w:rPr>
                <w:sz w:val="26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D66B69">
              <w:rPr>
                <w:sz w:val="26"/>
                <w:szCs w:val="28"/>
                <w:lang w:eastAsia="ru-RU"/>
              </w:rPr>
              <w:t xml:space="preserve"> показателя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D66B69">
              <w:rPr>
                <w:sz w:val="26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D66B69">
              <w:rPr>
                <w:sz w:val="26"/>
                <w:szCs w:val="28"/>
                <w:lang w:eastAsia="ru-RU"/>
              </w:rPr>
              <w:t>Фактичес</w:t>
            </w:r>
            <w:proofErr w:type="spellEnd"/>
            <w:r w:rsidRPr="00D66B69">
              <w:rPr>
                <w:sz w:val="26"/>
                <w:szCs w:val="28"/>
                <w:lang w:eastAsia="ru-RU"/>
              </w:rPr>
              <w:t>-кое</w:t>
            </w:r>
            <w:proofErr w:type="gramEnd"/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значение</w:t>
            </w:r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Причины</w:t>
            </w:r>
          </w:p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D66B69">
              <w:rPr>
                <w:sz w:val="26"/>
                <w:szCs w:val="2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5E1123" w:rsidRPr="00D66B69" w:rsidTr="005C778D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D66B69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8"/>
                <w:lang w:eastAsia="ru-RU"/>
              </w:rPr>
            </w:pPr>
            <w:r w:rsidRPr="00D66B69">
              <w:rPr>
                <w:sz w:val="26"/>
                <w:szCs w:val="28"/>
                <w:lang w:eastAsia="ru-RU"/>
              </w:rPr>
              <w:t>Показатели объема муниципальной услуги (работы) в натуральном выражении</w:t>
            </w:r>
          </w:p>
        </w:tc>
      </w:tr>
      <w:tr w:rsidR="005E1123" w:rsidRPr="00221085" w:rsidTr="005C778D">
        <w:trPr>
          <w:cantSplit/>
          <w:trHeight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jc w:val="both"/>
            </w:pPr>
            <w:r w:rsidRPr="001D4E2F">
              <w:t xml:space="preserve">Реализация </w:t>
            </w:r>
            <w:r w:rsidRPr="001D4E2F">
              <w:rPr>
                <w:iCs/>
              </w:rPr>
              <w:t xml:space="preserve"> основных</w:t>
            </w:r>
            <w:r w:rsidRPr="001D4E2F">
              <w:rPr>
                <w:i/>
                <w:iCs/>
              </w:rPr>
              <w:t xml:space="preserve"> </w:t>
            </w:r>
            <w:r w:rsidRPr="001D4E2F">
              <w:t>общеобразовательных программ начального общего, основного общего, среднего (полного) общего образования и образовательных программ  специальных (коррекционных) учреждений  I-VII видов</w:t>
            </w:r>
          </w:p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rPr>
                <w:color w:val="000000"/>
              </w:rPr>
              <w:t>Реализация образовательных программ специальных (коррекционных) учреждений (классов) VIII вида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Показатели качества муниципальной услуги (работы)</w:t>
            </w: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Реализация основных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Кол</w:t>
            </w:r>
            <w:proofErr w:type="gramStart"/>
            <w:r w:rsidRPr="001D4E2F">
              <w:rPr>
                <w:lang w:eastAsia="ru-RU"/>
              </w:rPr>
              <w:t>.</w:t>
            </w:r>
            <w:proofErr w:type="gramEnd"/>
            <w:r w:rsidRPr="001D4E2F">
              <w:rPr>
                <w:lang w:eastAsia="ru-RU"/>
              </w:rPr>
              <w:t xml:space="preserve"> </w:t>
            </w:r>
            <w:proofErr w:type="gramStart"/>
            <w:r w:rsidRPr="001D4E2F">
              <w:rPr>
                <w:lang w:eastAsia="ru-RU"/>
              </w:rPr>
              <w:t>ж</w:t>
            </w:r>
            <w:proofErr w:type="gramEnd"/>
            <w:r w:rsidRPr="001D4E2F">
              <w:rPr>
                <w:lang w:eastAsia="ru-RU"/>
              </w:rPr>
              <w:t>алоб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Соответствие условий организации 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Отсутствие предписаний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jc w:val="both"/>
            </w:pPr>
            <w:r w:rsidRPr="001D4E2F">
              <w:t xml:space="preserve">Реализация </w:t>
            </w:r>
            <w:r w:rsidRPr="001D4E2F">
              <w:rPr>
                <w:iCs/>
              </w:rPr>
              <w:t xml:space="preserve"> основных</w:t>
            </w:r>
            <w:r w:rsidRPr="001D4E2F">
              <w:rPr>
                <w:i/>
                <w:iCs/>
              </w:rPr>
              <w:t xml:space="preserve"> </w:t>
            </w:r>
            <w:r w:rsidRPr="001D4E2F">
              <w:t xml:space="preserve">общеобразовательных программ начального общего, основного общего, среднего (полного) общего образования и образовательных программ  специальных (коррекционных) </w:t>
            </w:r>
            <w:r w:rsidRPr="001D4E2F">
              <w:lastRenderedPageBreak/>
              <w:t>учреждений  I-VII видов</w:t>
            </w:r>
          </w:p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lastRenderedPageBreak/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Кол</w:t>
            </w:r>
            <w:proofErr w:type="gramStart"/>
            <w:r w:rsidRPr="001D4E2F">
              <w:rPr>
                <w:lang w:eastAsia="ru-RU"/>
              </w:rPr>
              <w:t>.</w:t>
            </w:r>
            <w:proofErr w:type="gramEnd"/>
            <w:r w:rsidRPr="001D4E2F">
              <w:rPr>
                <w:lang w:eastAsia="ru-RU"/>
              </w:rPr>
              <w:t xml:space="preserve"> </w:t>
            </w:r>
            <w:proofErr w:type="gramStart"/>
            <w:r w:rsidRPr="001D4E2F">
              <w:rPr>
                <w:lang w:eastAsia="ru-RU"/>
              </w:rPr>
              <w:t>ж</w:t>
            </w:r>
            <w:proofErr w:type="gramEnd"/>
            <w:r w:rsidRPr="001D4E2F">
              <w:rPr>
                <w:lang w:eastAsia="ru-RU"/>
              </w:rPr>
              <w:t>алоб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Соответствие условий организации 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Отсутствие предписаний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rPr>
                <w:color w:val="000000"/>
              </w:rPr>
              <w:t>Реализация образовательных программ специальных (коррекционных) учреждений (классов) VIII вида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Степень освоения 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Кол</w:t>
            </w:r>
            <w:proofErr w:type="gramStart"/>
            <w:r w:rsidRPr="001D4E2F">
              <w:rPr>
                <w:lang w:eastAsia="ru-RU"/>
              </w:rPr>
              <w:t>.</w:t>
            </w:r>
            <w:proofErr w:type="gramEnd"/>
            <w:r w:rsidRPr="001D4E2F">
              <w:rPr>
                <w:lang w:eastAsia="ru-RU"/>
              </w:rPr>
              <w:t xml:space="preserve"> </w:t>
            </w:r>
            <w:proofErr w:type="gramStart"/>
            <w:r w:rsidRPr="001D4E2F">
              <w:rPr>
                <w:lang w:eastAsia="ru-RU"/>
              </w:rPr>
              <w:t>ж</w:t>
            </w:r>
            <w:proofErr w:type="gramEnd"/>
            <w:r w:rsidRPr="001D4E2F">
              <w:rPr>
                <w:lang w:eastAsia="ru-RU"/>
              </w:rPr>
              <w:t>алоб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1D4E2F">
              <w:t>Соответствие условий организации и осуществления образовательного процесса требованиям общеобразовательных программ, СанПиН, пожарной безопасности и лицензионным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Отсутствие  предписаний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ru-RU"/>
              </w:rPr>
            </w:pPr>
            <w:r w:rsidRPr="001D4E2F">
              <w:rPr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Организация отдыха детей в каникулярное время на базе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t>Удовлетворённость потребителя 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1D4E2F">
              <w:rPr>
                <w:lang w:eastAsia="ru-RU"/>
              </w:rPr>
              <w:t>Кол</w:t>
            </w:r>
            <w:proofErr w:type="gramStart"/>
            <w:r w:rsidRPr="001D4E2F">
              <w:rPr>
                <w:lang w:eastAsia="ru-RU"/>
              </w:rPr>
              <w:t>.</w:t>
            </w:r>
            <w:proofErr w:type="gramEnd"/>
            <w:r w:rsidRPr="001D4E2F">
              <w:rPr>
                <w:lang w:eastAsia="ru-RU"/>
              </w:rPr>
              <w:t xml:space="preserve"> </w:t>
            </w:r>
            <w:proofErr w:type="gramStart"/>
            <w:r w:rsidRPr="001D4E2F">
              <w:rPr>
                <w:lang w:eastAsia="ru-RU"/>
              </w:rPr>
              <w:t>ж</w:t>
            </w:r>
            <w:proofErr w:type="gramEnd"/>
            <w:r w:rsidRPr="001D4E2F">
              <w:rPr>
                <w:lang w:eastAsia="ru-RU"/>
              </w:rPr>
              <w:t>алоб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1D4E2F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</w:tr>
    </w:tbl>
    <w:p w:rsidR="005E1123" w:rsidRPr="00221085" w:rsidRDefault="005E1123" w:rsidP="005E112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6.2. Периодичность представления отчета о выполнении муниципального задания: 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с целью определения степени выполнения муниципального задания: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 - для проведения промежуточной оценки в срок до 10.07.2013;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 - по итогам года в срок до 20.01.2014.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6.3.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123" w:rsidRPr="00721E36" w:rsidTr="005C778D">
        <w:tc>
          <w:tcPr>
            <w:tcW w:w="3190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Форма контроля</w:t>
            </w:r>
          </w:p>
        </w:tc>
        <w:tc>
          <w:tcPr>
            <w:tcW w:w="3190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Правовые основания проведения контроля</w:t>
            </w:r>
          </w:p>
        </w:tc>
        <w:tc>
          <w:tcPr>
            <w:tcW w:w="3191" w:type="dxa"/>
            <w:shd w:val="clear" w:color="auto" w:fill="auto"/>
          </w:tcPr>
          <w:p w:rsidR="005E1123" w:rsidRPr="00721E36" w:rsidRDefault="005E1123" w:rsidP="005C77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  <w:lang w:eastAsia="ru-RU"/>
              </w:rPr>
            </w:pPr>
            <w:r w:rsidRPr="00721E36">
              <w:rPr>
                <w:sz w:val="26"/>
                <w:szCs w:val="28"/>
                <w:lang w:eastAsia="ru-RU"/>
              </w:rPr>
              <w:t>Сроки (периодичность) проведения контроля</w:t>
            </w:r>
          </w:p>
        </w:tc>
      </w:tr>
      <w:tr w:rsidR="005E1123" w:rsidRPr="00221085" w:rsidTr="005C778D">
        <w:tc>
          <w:tcPr>
            <w:tcW w:w="3190" w:type="dxa"/>
            <w:shd w:val="clear" w:color="auto" w:fill="auto"/>
          </w:tcPr>
          <w:p w:rsidR="005E1123" w:rsidRPr="007E389B" w:rsidRDefault="005E1123" w:rsidP="005C778D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lastRenderedPageBreak/>
              <w:t>Плановые проверки</w:t>
            </w:r>
          </w:p>
        </w:tc>
        <w:tc>
          <w:tcPr>
            <w:tcW w:w="3190" w:type="dxa"/>
            <w:shd w:val="clear" w:color="auto" w:fill="auto"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от 09.08.2012 №1193, п</w:t>
            </w:r>
            <w:r w:rsidRPr="007E389B">
              <w:rPr>
                <w:sz w:val="24"/>
                <w:szCs w:val="24"/>
                <w:lang w:eastAsia="ru-RU"/>
              </w:rPr>
              <w:t>лан работы Управления образования</w:t>
            </w:r>
          </w:p>
        </w:tc>
        <w:tc>
          <w:tcPr>
            <w:tcW w:w="3191" w:type="dxa"/>
            <w:shd w:val="clear" w:color="auto" w:fill="auto"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соответствии с планом работы Управления образования</w:t>
            </w:r>
          </w:p>
        </w:tc>
      </w:tr>
      <w:tr w:rsidR="005E1123" w:rsidRPr="00221085" w:rsidTr="005C778D">
        <w:tc>
          <w:tcPr>
            <w:tcW w:w="3190" w:type="dxa"/>
            <w:shd w:val="clear" w:color="auto" w:fill="auto"/>
          </w:tcPr>
          <w:p w:rsidR="005E1123" w:rsidRPr="007E389B" w:rsidRDefault="005E1123" w:rsidP="005C778D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Внеплановые проверки</w:t>
            </w:r>
          </w:p>
        </w:tc>
        <w:tc>
          <w:tcPr>
            <w:tcW w:w="3190" w:type="dxa"/>
            <w:shd w:val="clear" w:color="auto" w:fill="auto"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 поступления обоснованных жалоб потребителей, требований вышестоящих органов</w:t>
            </w:r>
          </w:p>
        </w:tc>
        <w:tc>
          <w:tcPr>
            <w:tcW w:w="3191" w:type="dxa"/>
            <w:shd w:val="clear" w:color="auto" w:fill="auto"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5E1123" w:rsidRPr="00221085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6.4. Иные требования к отчетности об исполнении муниципального задания __</w:t>
      </w:r>
      <w:r w:rsidRPr="00721E36">
        <w:rPr>
          <w:sz w:val="26"/>
          <w:szCs w:val="28"/>
          <w:u w:val="single"/>
          <w:lang w:eastAsia="ru-RU"/>
        </w:rPr>
        <w:t>-</w:t>
      </w:r>
      <w:r w:rsidRPr="00721E36">
        <w:rPr>
          <w:sz w:val="26"/>
          <w:szCs w:val="28"/>
          <w:lang w:eastAsia="ru-RU"/>
        </w:rPr>
        <w:t>________________________________________________________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6.5. По результатам контроля выполнения муниципального задания и объемов оказания муниципальной услуги учредитель может: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рассмотреть  вопрос о внесении  изменений в муниципальное задание в части корректировки объемов оказания  муниципальных услуг (выполнения работ);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рассмотреть вопрос о сокращении объема финансового  обеспечения выполнения муниципального задания исходя из количества фактически не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оказанных услуг (не выполненных работ) или оказанных с качеством ниже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установленного в муниципальном задании после внесения соответствующих изменений в муниципальное задание;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- провести внеплановую проверку выполнения муниципального задания, качества оказания муниципальных услуг (выполнения работ);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- рассмотреть вопрос об увеличении объема финансового обеспечения муниципального задания в случае выявления необходимости оказания учреждением муниципальных услуг (работ) </w:t>
      </w:r>
      <w:proofErr w:type="gramStart"/>
      <w:r w:rsidRPr="00721E36">
        <w:rPr>
          <w:sz w:val="26"/>
          <w:szCs w:val="28"/>
          <w:lang w:eastAsia="ru-RU"/>
        </w:rPr>
        <w:t>сверх</w:t>
      </w:r>
      <w:proofErr w:type="gramEnd"/>
      <w:r w:rsidRPr="00721E36">
        <w:rPr>
          <w:sz w:val="26"/>
          <w:szCs w:val="28"/>
          <w:lang w:eastAsia="ru-RU"/>
        </w:rPr>
        <w:t xml:space="preserve"> установленного в муниципальном задании;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- принять иные меры по выявлению </w:t>
      </w:r>
      <w:proofErr w:type="gramStart"/>
      <w:r w:rsidRPr="00721E36">
        <w:rPr>
          <w:sz w:val="26"/>
          <w:szCs w:val="28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 w:rsidRPr="00721E36">
        <w:rPr>
          <w:sz w:val="26"/>
          <w:szCs w:val="28"/>
          <w:lang w:eastAsia="ru-RU"/>
        </w:rPr>
        <w:t xml:space="preserve"> от плановых значений.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both"/>
        <w:rPr>
          <w:sz w:val="26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7. Основания для приостановления или досрочного прекращения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center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муниципального задания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7.1. Основания для приостановления действия муниципального задания: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 xml:space="preserve">Таблица 7 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534"/>
      </w:tblGrid>
      <w:tr w:rsidR="005E1123" w:rsidRPr="00221085" w:rsidTr="005C778D">
        <w:trPr>
          <w:cantSplit/>
          <w:trHeight w:val="36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Решение суда о приостановлении деятельности учреждения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Закон РФ от 10 июля 1992 г. N 3266-1"Об образовании" статья 33.1 часть 24, статья 33.2 часть 34, статья 34  части 1-5</w:t>
            </w: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47097">
              <w:rPr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Ст.6,12 Федерального закона о пожарной безопасности от 21.12.1994 №69-ФЗ</w:t>
            </w:r>
          </w:p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Нарушение санитарных правил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>Ст.24 Федерального закона о санитарно-эпидемиологическом благополучии населения от 30.03.1999 №52-ФЗ</w:t>
            </w:r>
          </w:p>
          <w:p w:rsidR="005E1123" w:rsidRPr="00C47097" w:rsidRDefault="005E1123" w:rsidP="005C778D">
            <w:pPr>
              <w:rPr>
                <w:sz w:val="24"/>
                <w:szCs w:val="24"/>
              </w:rPr>
            </w:pP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 xml:space="preserve">Аннулирование лицензии на </w:t>
            </w:r>
            <w:proofErr w:type="gramStart"/>
            <w:r w:rsidRPr="00C47097">
              <w:rPr>
                <w:sz w:val="24"/>
                <w:szCs w:val="24"/>
              </w:rPr>
              <w:t>право ведения</w:t>
            </w:r>
            <w:proofErr w:type="gramEnd"/>
            <w:r w:rsidRPr="00C47097"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C47097" w:rsidRDefault="005E1123" w:rsidP="005C778D">
            <w:pPr>
              <w:rPr>
                <w:sz w:val="24"/>
                <w:szCs w:val="24"/>
              </w:rPr>
            </w:pPr>
            <w:r w:rsidRPr="00C47097">
              <w:rPr>
                <w:sz w:val="24"/>
                <w:szCs w:val="24"/>
              </w:rPr>
              <w:t xml:space="preserve">Закон РФ от 10 июля 1992 г. </w:t>
            </w:r>
            <w:r w:rsidRPr="00C47097">
              <w:rPr>
                <w:sz w:val="24"/>
                <w:szCs w:val="24"/>
                <w:lang w:val="en-US"/>
              </w:rPr>
              <w:t>N</w:t>
            </w:r>
            <w:r w:rsidRPr="00C47097">
              <w:rPr>
                <w:sz w:val="24"/>
                <w:szCs w:val="24"/>
              </w:rPr>
              <w:t xml:space="preserve"> 3266-1 «Об образовании», статья 33.1, пункт 24</w:t>
            </w:r>
          </w:p>
          <w:p w:rsidR="005E1123" w:rsidRPr="00C47097" w:rsidRDefault="005E1123" w:rsidP="005C778D">
            <w:pPr>
              <w:rPr>
                <w:sz w:val="24"/>
                <w:szCs w:val="24"/>
              </w:rPr>
            </w:pPr>
          </w:p>
        </w:tc>
      </w:tr>
    </w:tbl>
    <w:p w:rsidR="005E1123" w:rsidRPr="00221085" w:rsidRDefault="005E1123" w:rsidP="005E112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lastRenderedPageBreak/>
        <w:t>7.2. Основания для досрочного прекращения действия муниципального задания:</w:t>
      </w:r>
    </w:p>
    <w:p w:rsidR="005E1123" w:rsidRPr="00721E36" w:rsidRDefault="005E1123" w:rsidP="005E1123">
      <w:pPr>
        <w:suppressAutoHyphens w:val="0"/>
        <w:autoSpaceDE w:val="0"/>
        <w:autoSpaceDN w:val="0"/>
        <w:adjustRightInd w:val="0"/>
        <w:jc w:val="right"/>
        <w:rPr>
          <w:sz w:val="26"/>
          <w:szCs w:val="28"/>
          <w:lang w:eastAsia="ru-RU"/>
        </w:rPr>
      </w:pPr>
      <w:r w:rsidRPr="00721E36">
        <w:rPr>
          <w:sz w:val="26"/>
          <w:szCs w:val="28"/>
          <w:lang w:eastAsia="ru-RU"/>
        </w:rPr>
        <w:t>Таблица 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E1123" w:rsidRPr="00221085" w:rsidTr="005C778D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 xml:space="preserve">Основание для </w:t>
            </w:r>
            <w:proofErr w:type="gramStart"/>
            <w:r w:rsidRPr="007E389B">
              <w:rPr>
                <w:sz w:val="24"/>
                <w:szCs w:val="24"/>
                <w:lang w:eastAsia="ru-RU"/>
              </w:rPr>
              <w:t>досрочного</w:t>
            </w:r>
            <w:proofErr w:type="gramEnd"/>
          </w:p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прекращения муниципального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>Ликвидация либо реорганизация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221085" w:rsidRDefault="005E1123" w:rsidP="005C778D">
            <w:pPr>
              <w:rPr>
                <w:sz w:val="28"/>
                <w:szCs w:val="28"/>
                <w:lang w:eastAsia="ru-RU"/>
              </w:rPr>
            </w:pPr>
            <w:r w:rsidRPr="007E389B">
              <w:rPr>
                <w:sz w:val="24"/>
                <w:szCs w:val="24"/>
              </w:rPr>
              <w:t>Закон РФ от 10 июля 1992 г. N 3266-1»Об образовании» статья 34  части 1-5, Устав общеобразовательного  учреждения</w:t>
            </w:r>
          </w:p>
        </w:tc>
      </w:tr>
      <w:tr w:rsidR="005E1123" w:rsidRPr="00221085" w:rsidTr="005C778D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Cambria"/>
                <w:sz w:val="24"/>
                <w:szCs w:val="24"/>
              </w:rPr>
              <w:t>И</w:t>
            </w:r>
            <w:r w:rsidRPr="007E389B">
              <w:rPr>
                <w:rFonts w:cs="Cambria"/>
                <w:sz w:val="24"/>
                <w:szCs w:val="24"/>
              </w:rPr>
              <w:t xml:space="preserve">сключение </w:t>
            </w:r>
            <w:r>
              <w:rPr>
                <w:rFonts w:cs="Cambria"/>
                <w:sz w:val="24"/>
                <w:szCs w:val="24"/>
              </w:rPr>
              <w:t>муниципаль</w:t>
            </w:r>
            <w:r w:rsidRPr="007E389B">
              <w:rPr>
                <w:rFonts w:cs="Cambria"/>
                <w:sz w:val="24"/>
                <w:szCs w:val="24"/>
              </w:rPr>
              <w:t xml:space="preserve">ной услуги из ведомственного перечня </w:t>
            </w:r>
            <w:r>
              <w:rPr>
                <w:rFonts w:cs="Cambria"/>
                <w:sz w:val="24"/>
                <w:szCs w:val="24"/>
              </w:rPr>
              <w:t>муниципаль</w:t>
            </w:r>
            <w:r w:rsidRPr="007E389B">
              <w:rPr>
                <w:rFonts w:cs="Cambria"/>
                <w:sz w:val="24"/>
                <w:szCs w:val="24"/>
              </w:rPr>
              <w:t>ных услуг (работ</w:t>
            </w:r>
            <w:r>
              <w:rPr>
                <w:rFonts w:cs="Cambr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23" w:rsidRPr="007E389B" w:rsidRDefault="005E1123" w:rsidP="005C77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E389B">
              <w:rPr>
                <w:sz w:val="24"/>
                <w:szCs w:val="24"/>
                <w:lang w:eastAsia="ru-RU"/>
              </w:rPr>
              <w:t xml:space="preserve">Приказ Минфина РФ N 136н, Минэкономразвития РФ N 526 от 29.10.2010 "Об утверждении методических рекомендаций по формированию государственных заданий федеральным государственным учреждениям и </w:t>
            </w:r>
            <w:proofErr w:type="gramStart"/>
            <w:r w:rsidRPr="007E389B">
              <w:rPr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E389B">
              <w:rPr>
                <w:sz w:val="24"/>
                <w:szCs w:val="24"/>
                <w:lang w:eastAsia="ru-RU"/>
              </w:rPr>
              <w:t xml:space="preserve"> их выполнением"</w:t>
            </w:r>
          </w:p>
        </w:tc>
      </w:tr>
    </w:tbl>
    <w:p w:rsidR="005E1123" w:rsidRDefault="005E1123" w:rsidP="005E1123">
      <w:pPr>
        <w:suppressAutoHyphens w:val="0"/>
        <w:jc w:val="both"/>
        <w:rPr>
          <w:sz w:val="28"/>
          <w:szCs w:val="28"/>
          <w:lang w:eastAsia="ru-RU"/>
        </w:rPr>
      </w:pPr>
    </w:p>
    <w:p w:rsidR="000E07E1" w:rsidRDefault="000E07E1" w:rsidP="005E1123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5E1123" w:rsidRDefault="005E1123" w:rsidP="005E112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 В.Ю. </w:t>
      </w:r>
      <w:proofErr w:type="spellStart"/>
      <w:r>
        <w:rPr>
          <w:sz w:val="24"/>
          <w:szCs w:val="24"/>
        </w:rPr>
        <w:t>Хайданов</w:t>
      </w:r>
      <w:proofErr w:type="spellEnd"/>
    </w:p>
    <w:p w:rsidR="005E1123" w:rsidRDefault="005E1123" w:rsidP="005E11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5E1123" w:rsidRDefault="005E1123" w:rsidP="005E1123">
      <w:pPr>
        <w:rPr>
          <w:sz w:val="24"/>
          <w:szCs w:val="24"/>
        </w:rPr>
      </w:pPr>
    </w:p>
    <w:p w:rsidR="005E1123" w:rsidRDefault="005E1123" w:rsidP="005E1123">
      <w:pPr>
        <w:rPr>
          <w:sz w:val="24"/>
          <w:szCs w:val="24"/>
        </w:rPr>
      </w:pPr>
      <w:r w:rsidRPr="00E26F1F">
        <w:rPr>
          <w:sz w:val="24"/>
          <w:szCs w:val="24"/>
        </w:rPr>
        <w:t>Руководитель 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5E1123" w:rsidRDefault="005E1123" w:rsidP="005E112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900">
        <w:rPr>
          <w:sz w:val="22"/>
          <w:szCs w:val="22"/>
        </w:rPr>
        <w:t>(расшифровка подписи)</w:t>
      </w:r>
    </w:p>
    <w:p w:rsidR="00C7073B" w:rsidRDefault="00C7073B"/>
    <w:sectPr w:rsidR="00C7073B" w:rsidSect="00721E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23" w:rsidRDefault="005E1123" w:rsidP="005E1123">
      <w:r>
        <w:separator/>
      </w:r>
    </w:p>
  </w:endnote>
  <w:endnote w:type="continuationSeparator" w:id="0">
    <w:p w:rsidR="005E1123" w:rsidRDefault="005E1123" w:rsidP="005E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23" w:rsidRDefault="005E1123" w:rsidP="005E1123">
      <w:r>
        <w:separator/>
      </w:r>
    </w:p>
  </w:footnote>
  <w:footnote w:type="continuationSeparator" w:id="0">
    <w:p w:rsidR="005E1123" w:rsidRDefault="005E1123" w:rsidP="005E1123">
      <w:r>
        <w:continuationSeparator/>
      </w:r>
    </w:p>
  </w:footnote>
  <w:footnote w:id="1">
    <w:p w:rsidR="005E1123" w:rsidRDefault="005E1123" w:rsidP="005E112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84744">
        <w:t xml:space="preserve">В случае если к </w:t>
      </w:r>
      <w:r>
        <w:t xml:space="preserve">муниципальной услуге разработаны и </w:t>
      </w:r>
      <w:r w:rsidRPr="00D84744">
        <w:t xml:space="preserve"> применяются базовые требования к качеству, то необходимо указать  наименование и реквизиты нормативного акта, которым утверждены данные базовые требования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AA1"/>
    <w:multiLevelType w:val="hybridMultilevel"/>
    <w:tmpl w:val="889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23"/>
    <w:rsid w:val="000E07E1"/>
    <w:rsid w:val="005E1123"/>
    <w:rsid w:val="00C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123"/>
    <w:pPr>
      <w:suppressAutoHyphens w:val="0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1123"/>
    <w:rPr>
      <w:vertAlign w:val="superscript"/>
    </w:rPr>
  </w:style>
  <w:style w:type="paragraph" w:styleId="a6">
    <w:name w:val="List Paragraph"/>
    <w:basedOn w:val="a"/>
    <w:uiPriority w:val="34"/>
    <w:qFormat/>
    <w:rsid w:val="005E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123"/>
    <w:pPr>
      <w:suppressAutoHyphens w:val="0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E1123"/>
    <w:rPr>
      <w:vertAlign w:val="superscript"/>
    </w:rPr>
  </w:style>
  <w:style w:type="paragraph" w:styleId="a6">
    <w:name w:val="List Paragraph"/>
    <w:basedOn w:val="a"/>
    <w:uiPriority w:val="34"/>
    <w:qFormat/>
    <w:rsid w:val="005E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2</cp:revision>
  <dcterms:created xsi:type="dcterms:W3CDTF">2013-02-28T06:19:00Z</dcterms:created>
  <dcterms:modified xsi:type="dcterms:W3CDTF">2013-03-06T05:53:00Z</dcterms:modified>
</cp:coreProperties>
</file>