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45" w:rsidRPr="00752E0D" w:rsidRDefault="00834E45" w:rsidP="00834E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2E0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752E0D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бюджетное учреждение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Шопшинская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СШ" </w:t>
      </w:r>
      <w:r w:rsidRPr="00752E0D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834E45" w:rsidRPr="00752E0D" w:rsidRDefault="00834E45" w:rsidP="00834E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2E0D">
        <w:rPr>
          <w:rFonts w:ascii="Times New Roman" w:eastAsia="Times New Roman" w:hAnsi="Times New Roman" w:cs="Times New Roman"/>
          <w:sz w:val="24"/>
          <w:szCs w:val="24"/>
        </w:rPr>
        <w:t xml:space="preserve">Директор МОБУ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Шопшинская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СШ»</w:t>
      </w:r>
    </w:p>
    <w:p w:rsidR="00834E45" w:rsidRPr="00752E0D" w:rsidRDefault="00834E45" w:rsidP="00834E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Абрамова М.А.</w:t>
      </w:r>
      <w:r w:rsidRPr="00752E0D"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</w:p>
    <w:p w:rsidR="00834E45" w:rsidRPr="00752E0D" w:rsidRDefault="00834E45" w:rsidP="00834E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2E0D">
        <w:rPr>
          <w:rFonts w:ascii="Times New Roman" w:eastAsia="Times New Roman" w:hAnsi="Times New Roman" w:cs="Times New Roman"/>
          <w:sz w:val="24"/>
          <w:szCs w:val="24"/>
        </w:rPr>
        <w:t xml:space="preserve">Приказ № 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752E0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752E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52E0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52E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4E45" w:rsidRDefault="00834E45" w:rsidP="00834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E0D">
        <w:rPr>
          <w:rFonts w:ascii="Times New Roman" w:eastAsia="Times New Roman" w:hAnsi="Times New Roman" w:cs="Times New Roman"/>
          <w:sz w:val="24"/>
          <w:szCs w:val="24"/>
        </w:rPr>
        <w:t>План работы педагога-психолога с детьми с ОВЗ на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52E0D">
        <w:rPr>
          <w:rFonts w:ascii="Times New Roman" w:eastAsia="Times New Roman" w:hAnsi="Times New Roman" w:cs="Times New Roman"/>
          <w:sz w:val="24"/>
          <w:szCs w:val="24"/>
        </w:rPr>
        <w:t>–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52E0D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5"/>
        <w:gridCol w:w="2879"/>
        <w:gridCol w:w="1294"/>
        <w:gridCol w:w="2827"/>
        <w:gridCol w:w="1786"/>
      </w:tblGrid>
      <w:tr w:rsidR="00834E45" w:rsidRPr="00834E45" w:rsidTr="00FC407B">
        <w:tc>
          <w:tcPr>
            <w:tcW w:w="9571" w:type="dxa"/>
            <w:gridSpan w:val="5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I. Организационно-методическая работа</w:t>
            </w:r>
          </w:p>
        </w:tc>
      </w:tr>
      <w:tr w:rsidR="00834E45" w:rsidRPr="00834E45" w:rsidTr="00FC407B">
        <w:tc>
          <w:tcPr>
            <w:tcW w:w="785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79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294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27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786" w:type="dxa"/>
            <w:vAlign w:val="center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34E45" w:rsidRPr="00834E45" w:rsidTr="00FC407B">
        <w:tc>
          <w:tcPr>
            <w:tcW w:w="785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9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списка детей с ограниченными возможностями здоровья.</w:t>
            </w:r>
          </w:p>
        </w:tc>
        <w:tc>
          <w:tcPr>
            <w:tcW w:w="1294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27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данных учащихся с ОВЗ, нуждающихся в сопровождении специалистами</w:t>
            </w:r>
          </w:p>
        </w:tc>
        <w:tc>
          <w:tcPr>
            <w:tcW w:w="1786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34E45" w:rsidRPr="00834E45" w:rsidTr="00FC407B">
        <w:tc>
          <w:tcPr>
            <w:tcW w:w="785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79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проведению диагностических, коррекционно-развивающих, просветительских мероприятий, индивидуальных и групповых консультаций, обработка результатов диагностик и мониторингов.</w:t>
            </w:r>
          </w:p>
        </w:tc>
        <w:tc>
          <w:tcPr>
            <w:tcW w:w="1294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7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психологического сопровождения в ОО детей с ОВЗ</w:t>
            </w:r>
          </w:p>
        </w:tc>
        <w:tc>
          <w:tcPr>
            <w:tcW w:w="1786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834E45" w:rsidRPr="00834E45" w:rsidTr="00FC407B">
        <w:tc>
          <w:tcPr>
            <w:tcW w:w="785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9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рекомендаций для педагогов и родителей (исходя из актуальных проблем сопровождения и по результатам диагностики, обучающихся с ОВЗ)</w:t>
            </w:r>
          </w:p>
        </w:tc>
        <w:tc>
          <w:tcPr>
            <w:tcW w:w="1294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7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психологической компетентности педагогов и родителей</w:t>
            </w:r>
          </w:p>
        </w:tc>
        <w:tc>
          <w:tcPr>
            <w:tcW w:w="1786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34E45" w:rsidRPr="00834E45" w:rsidTr="00FC407B">
        <w:tc>
          <w:tcPr>
            <w:tcW w:w="785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9" w:type="dxa"/>
            <w:vAlign w:val="center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переработка развивающих и коррекционных программ для детей с ОВЗ </w:t>
            </w:r>
          </w:p>
        </w:tc>
        <w:tc>
          <w:tcPr>
            <w:tcW w:w="1294" w:type="dxa"/>
            <w:vAlign w:val="center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7" w:type="dxa"/>
            <w:vAlign w:val="center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деятельности педагога-психолога и организация психологического сопровождения детей с ОВЗ</w:t>
            </w:r>
          </w:p>
        </w:tc>
        <w:tc>
          <w:tcPr>
            <w:tcW w:w="1786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34E45" w:rsidRPr="00834E45" w:rsidTr="00FC407B">
        <w:tc>
          <w:tcPr>
            <w:tcW w:w="785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9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новинок специальной литературы, пополнение базы нормативной документации, психодиагностических, профилактических и развивающих методик для работы с детьми с ОВЗ</w:t>
            </w:r>
          </w:p>
        </w:tc>
        <w:tc>
          <w:tcPr>
            <w:tcW w:w="1294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7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педагога-психолога,  материально-технической оснащенности кабинета</w:t>
            </w:r>
          </w:p>
        </w:tc>
        <w:tc>
          <w:tcPr>
            <w:tcW w:w="1786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34E45" w:rsidRPr="00834E45" w:rsidTr="00FC407B">
        <w:tc>
          <w:tcPr>
            <w:tcW w:w="785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79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Выступления на педагогических советах школы (по работе с </w:t>
            </w:r>
            <w:proofErr w:type="gramStart"/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ОВЗ)</w:t>
            </w:r>
          </w:p>
        </w:tc>
        <w:tc>
          <w:tcPr>
            <w:tcW w:w="1294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7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педагогами сведений о ходе психологической работы </w:t>
            </w:r>
            <w:proofErr w:type="gramStart"/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 с ОВЗ по различным направлениям</w:t>
            </w:r>
          </w:p>
        </w:tc>
        <w:tc>
          <w:tcPr>
            <w:tcW w:w="1786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834E45" w:rsidRPr="00834E45" w:rsidTr="00FC407B">
        <w:tc>
          <w:tcPr>
            <w:tcW w:w="785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9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МО педагогов-психологов, участие в семинарах, конференциях, открытых родительских собраниях на тему организации работы с учащимися с ОВЗ.</w:t>
            </w:r>
          </w:p>
        </w:tc>
        <w:tc>
          <w:tcPr>
            <w:tcW w:w="1294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7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Осведомленность в области психологических знаний по ОВЗ на современном этапе</w:t>
            </w:r>
          </w:p>
        </w:tc>
        <w:tc>
          <w:tcPr>
            <w:tcW w:w="1786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174A37" w:rsidRDefault="0070205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2094"/>
        <w:gridCol w:w="1875"/>
        <w:gridCol w:w="1316"/>
        <w:gridCol w:w="2450"/>
        <w:gridCol w:w="1775"/>
      </w:tblGrid>
      <w:tr w:rsidR="00834E45" w:rsidTr="00C573A0">
        <w:tc>
          <w:tcPr>
            <w:tcW w:w="10279" w:type="dxa"/>
            <w:gridSpan w:val="6"/>
          </w:tcPr>
          <w:p w:rsidR="00834E45" w:rsidRDefault="00834E45"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II. Диагностическая работа</w:t>
            </w:r>
          </w:p>
        </w:tc>
      </w:tr>
      <w:tr w:rsidR="00834E45" w:rsidTr="00834E45">
        <w:tc>
          <w:tcPr>
            <w:tcW w:w="781" w:type="dxa"/>
            <w:vAlign w:val="center"/>
          </w:tcPr>
          <w:p w:rsidR="00834E45" w:rsidRPr="00752E0D" w:rsidRDefault="00834E45" w:rsidP="00E42A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0" w:type="dxa"/>
            <w:vAlign w:val="center"/>
          </w:tcPr>
          <w:p w:rsidR="00834E45" w:rsidRPr="00752E0D" w:rsidRDefault="00834E45" w:rsidP="00E42A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875" w:type="dxa"/>
            <w:vAlign w:val="center"/>
          </w:tcPr>
          <w:p w:rsidR="00834E45" w:rsidRPr="00752E0D" w:rsidRDefault="00834E45" w:rsidP="00E42A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   Субъект деятельности</w:t>
            </w:r>
          </w:p>
        </w:tc>
        <w:tc>
          <w:tcPr>
            <w:tcW w:w="1318" w:type="dxa"/>
            <w:vAlign w:val="center"/>
          </w:tcPr>
          <w:p w:rsidR="00834E45" w:rsidRPr="00752E0D" w:rsidRDefault="00834E45" w:rsidP="00E42A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50" w:type="dxa"/>
            <w:vAlign w:val="center"/>
          </w:tcPr>
          <w:p w:rsidR="00834E45" w:rsidRPr="00752E0D" w:rsidRDefault="00834E45" w:rsidP="00E42A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Планируемый результат. </w:t>
            </w:r>
          </w:p>
        </w:tc>
        <w:tc>
          <w:tcPr>
            <w:tcW w:w="1775" w:type="dxa"/>
            <w:vAlign w:val="center"/>
          </w:tcPr>
          <w:p w:rsidR="00834E45" w:rsidRPr="00752E0D" w:rsidRDefault="00834E45" w:rsidP="00E42A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34E45" w:rsidTr="00834E45">
        <w:tc>
          <w:tcPr>
            <w:tcW w:w="781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E45" w:rsidTr="00834E45">
        <w:tc>
          <w:tcPr>
            <w:tcW w:w="781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личных дел детей с ОВЗ</w:t>
            </w:r>
          </w:p>
        </w:tc>
        <w:tc>
          <w:tcPr>
            <w:tcW w:w="1875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классов с ОВЗ</w:t>
            </w:r>
          </w:p>
        </w:tc>
        <w:tc>
          <w:tcPr>
            <w:tcW w:w="1318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50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базы данных учащихся, нуждающихся в индивидуальном психолого-педагогическом сопровождении</w:t>
            </w:r>
          </w:p>
        </w:tc>
        <w:tc>
          <w:tcPr>
            <w:tcW w:w="1775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34E45" w:rsidTr="00834E45">
        <w:tc>
          <w:tcPr>
            <w:tcW w:w="781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Прослеживание хода обучения обучающихся 5-х-8-х классов с ОВЗ: тест школьной тревожности (</w:t>
            </w:r>
            <w:proofErr w:type="spellStart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Филлипс</w:t>
            </w:r>
            <w:proofErr w:type="spellEnd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анкета </w:t>
            </w:r>
            <w:proofErr w:type="spellStart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Лускановой</w:t>
            </w:r>
            <w:proofErr w:type="spellEnd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, социометрия, самооценка (</w:t>
            </w:r>
            <w:proofErr w:type="spellStart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Демо-рубинштейн</w:t>
            </w:r>
            <w:proofErr w:type="spellEnd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75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Обучающиеся5-8 классов с ОВЗ</w:t>
            </w:r>
          </w:p>
        </w:tc>
        <w:tc>
          <w:tcPr>
            <w:tcW w:w="1318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0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рекомендаций родителям и классным руководителям.</w:t>
            </w:r>
          </w:p>
        </w:tc>
        <w:tc>
          <w:tcPr>
            <w:tcW w:w="1775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34E45" w:rsidTr="001974E0">
        <w:tc>
          <w:tcPr>
            <w:tcW w:w="10279" w:type="dxa"/>
            <w:gridSpan w:val="6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III. Коррекционно-развивающая работа</w:t>
            </w:r>
          </w:p>
        </w:tc>
      </w:tr>
      <w:tr w:rsidR="00834E45" w:rsidTr="00834E45">
        <w:tc>
          <w:tcPr>
            <w:tcW w:w="781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Коррекционные и коррекционно-развивающие занятия по развитию УУД, формированию эмоциональной и коммуникативной сферы </w:t>
            </w:r>
            <w:proofErr w:type="gramStart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обучающиеся с ОВЗ </w:t>
            </w:r>
          </w:p>
        </w:tc>
        <w:tc>
          <w:tcPr>
            <w:tcW w:w="1875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5-8 классов</w:t>
            </w:r>
          </w:p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 с ОВЗ.</w:t>
            </w:r>
          </w:p>
        </w:tc>
        <w:tc>
          <w:tcPr>
            <w:tcW w:w="1318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0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успешной социально-психологической адаптации обучающихся и их всестороннего личностного развития с учетом возрастных и индивидуальных </w:t>
            </w: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особенностей.</w:t>
            </w:r>
          </w:p>
        </w:tc>
        <w:tc>
          <w:tcPr>
            <w:tcW w:w="1775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</w:tr>
      <w:tr w:rsidR="00834E45" w:rsidTr="00301E16">
        <w:tc>
          <w:tcPr>
            <w:tcW w:w="10279" w:type="dxa"/>
            <w:gridSpan w:val="6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IV. Профилактическая работа</w:t>
            </w:r>
          </w:p>
        </w:tc>
      </w:tr>
      <w:tr w:rsidR="00834E45" w:rsidTr="00834E45">
        <w:tc>
          <w:tcPr>
            <w:tcW w:w="781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0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Тренинговая</w:t>
            </w:r>
            <w:proofErr w:type="spellEnd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для </w:t>
            </w:r>
            <w:proofErr w:type="gramStart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, оказавшихся в трудной жизненной ситуации «Мы справимся!»</w:t>
            </w:r>
          </w:p>
        </w:tc>
        <w:tc>
          <w:tcPr>
            <w:tcW w:w="1875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классов с ОВЗ</w:t>
            </w:r>
          </w:p>
        </w:tc>
        <w:tc>
          <w:tcPr>
            <w:tcW w:w="1318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450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укрепление психологического здоровья обучающихся посредством развития у них стрессоустойчивости.</w:t>
            </w:r>
            <w:proofErr w:type="gramEnd"/>
          </w:p>
        </w:tc>
        <w:tc>
          <w:tcPr>
            <w:tcW w:w="1775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34E45" w:rsidTr="00394612">
        <w:tc>
          <w:tcPr>
            <w:tcW w:w="10279" w:type="dxa"/>
            <w:gridSpan w:val="6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V. Консультативная и просветительская работа</w:t>
            </w:r>
          </w:p>
        </w:tc>
      </w:tr>
      <w:tr w:rsidR="00834E45" w:rsidTr="00834E45">
        <w:tc>
          <w:tcPr>
            <w:tcW w:w="781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0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 Родительские собрания: «Семья и ее роль в развитии и воспитании ребенка с ОВЗ»</w:t>
            </w:r>
          </w:p>
        </w:tc>
        <w:tc>
          <w:tcPr>
            <w:tcW w:w="1875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318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50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способы поддержания детей с ОВЗ.</w:t>
            </w:r>
          </w:p>
        </w:tc>
        <w:tc>
          <w:tcPr>
            <w:tcW w:w="1775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34E45" w:rsidTr="00834E45">
        <w:tc>
          <w:tcPr>
            <w:tcW w:w="781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0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психолого-педагогической компетентности учителей (стенд, буклеты, семинары) на тему ОВЗ</w:t>
            </w:r>
          </w:p>
        </w:tc>
        <w:tc>
          <w:tcPr>
            <w:tcW w:w="1875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администрация</w:t>
            </w:r>
          </w:p>
        </w:tc>
        <w:tc>
          <w:tcPr>
            <w:tcW w:w="1318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50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социально-психологической компетентности.</w:t>
            </w:r>
          </w:p>
        </w:tc>
        <w:tc>
          <w:tcPr>
            <w:tcW w:w="1775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34E45" w:rsidTr="00834E45">
        <w:tc>
          <w:tcPr>
            <w:tcW w:w="781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80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консультирование </w:t>
            </w:r>
            <w:proofErr w:type="gramStart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875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классов</w:t>
            </w:r>
          </w:p>
        </w:tc>
        <w:tc>
          <w:tcPr>
            <w:tcW w:w="1318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450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поддержка и просвещение.</w:t>
            </w:r>
          </w:p>
        </w:tc>
        <w:tc>
          <w:tcPr>
            <w:tcW w:w="1775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34E45" w:rsidTr="00834E45">
        <w:tc>
          <w:tcPr>
            <w:tcW w:w="781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80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 родителей по вопросам воспитания детей с ОВЗ</w:t>
            </w:r>
          </w:p>
        </w:tc>
        <w:tc>
          <w:tcPr>
            <w:tcW w:w="1875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учащихся с ОВЗ</w:t>
            </w:r>
          </w:p>
        </w:tc>
        <w:tc>
          <w:tcPr>
            <w:tcW w:w="1318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450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поддержка и просвещение.</w:t>
            </w:r>
          </w:p>
        </w:tc>
        <w:tc>
          <w:tcPr>
            <w:tcW w:w="1775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34E45" w:rsidTr="00834E45">
        <w:tc>
          <w:tcPr>
            <w:tcW w:w="781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80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классным руководителям, учителям, работающим с детьми с ОВЗ</w:t>
            </w:r>
          </w:p>
        </w:tc>
        <w:tc>
          <w:tcPr>
            <w:tcW w:w="1875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классные руководители, администрация</w:t>
            </w:r>
          </w:p>
        </w:tc>
        <w:tc>
          <w:tcPr>
            <w:tcW w:w="1318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450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поддержка и просвещение.</w:t>
            </w:r>
          </w:p>
        </w:tc>
        <w:tc>
          <w:tcPr>
            <w:tcW w:w="1775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834E45" w:rsidRDefault="00834E45"/>
    <w:p w:rsidR="00834E45" w:rsidRPr="00752E0D" w:rsidRDefault="00834E45" w:rsidP="00834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Педагог-психолог: ________________ 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Н.Н.Лопаткина</w:t>
      </w:r>
      <w:proofErr w:type="spellEnd"/>
    </w:p>
    <w:p w:rsidR="00834E45" w:rsidRDefault="00834E45">
      <w:bookmarkStart w:id="0" w:name="_GoBack"/>
      <w:bookmarkEnd w:id="0"/>
    </w:p>
    <w:sectPr w:rsidR="00834E45" w:rsidSect="00834E4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B5"/>
    <w:rsid w:val="00142442"/>
    <w:rsid w:val="007C45DC"/>
    <w:rsid w:val="00834E45"/>
    <w:rsid w:val="00CE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E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E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dcterms:created xsi:type="dcterms:W3CDTF">2024-05-22T07:57:00Z</dcterms:created>
  <dcterms:modified xsi:type="dcterms:W3CDTF">2024-05-22T08:08:00Z</dcterms:modified>
</cp:coreProperties>
</file>