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80"/>
        <w:gridCol w:w="8350"/>
      </w:tblGrid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Протокалистова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на сайте 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1.Конспект урока литературного чтения по английскому языку «Л.М. 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Олкотт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женщины» </w:t>
            </w:r>
            <w:hyperlink r:id="rId5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uroka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literaturnogo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chteniya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anglijskomu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yazyku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olkott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malenkie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zhenshiny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-6408273.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2.Конспект музейного занятия «Старый английский дом и русская изба» </w:t>
            </w:r>
            <w:hyperlink r:id="rId6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muzejnogo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zanyatiya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staryj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anglijskij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russkaya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izba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-6408287.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3.Конспект урока английского языка на тему «Кенгуру-символ Австралии» 6 класс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konspekt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uroka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anglijskogo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yazyka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temu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kenguru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simvol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avstralii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lkass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-6657651.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4.Презентация к уроку английского языка на тему «Кенгуру-символ Австралии» 6 класс </w:t>
            </w:r>
            <w:hyperlink r:id="rId8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prezentaciya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-anglijskogo-yazyka-kenguru-simvol-avstralii-6-lkass-6657658.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Жигалов А.С.</w:t>
            </w:r>
          </w:p>
        </w:tc>
        <w:tc>
          <w:tcPr>
            <w:tcW w:w="835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24"/>
            </w:tblGrid>
            <w:tr w:rsidR="00715BE6" w:rsidRPr="00715BE6" w:rsidTr="00715BE6">
              <w:tc>
                <w:tcPr>
                  <w:tcW w:w="8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BE6" w:rsidRPr="00715BE6" w:rsidRDefault="00715BE6" w:rsidP="00715BE6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5B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Смысловое чтение на уроке ОБЖ по теме «Терроризм и опасность вовлечения подростка в террористическую и экстремистскую деятельность»  7.09.22</w:t>
                  </w:r>
                </w:p>
                <w:p w:rsidR="00715BE6" w:rsidRPr="00715BE6" w:rsidRDefault="00715BE6" w:rsidP="00715BE6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9" w:history="1">
                    <w:r w:rsidRPr="00715BE6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https://infourok.ru/smyslovoe-chtenie-na-uroke-obzh-po-teme-terrorizm-i-opasnost-vovlecheniya-podrostka-v-terroristicheskuyu-i-ekstremistskuyu-deyat-6212253.html</w:t>
                    </w:r>
                  </w:hyperlink>
                </w:p>
              </w:tc>
            </w:tr>
            <w:tr w:rsidR="00715BE6" w:rsidRPr="00715BE6" w:rsidTr="00715BE6">
              <w:tc>
                <w:tcPr>
                  <w:tcW w:w="8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BE6" w:rsidRPr="00715BE6" w:rsidRDefault="00715BE6" w:rsidP="00715BE6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Прокофьева Г.Ю.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</w:t>
            </w:r>
            <w:proofErr w:type="gram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«Упражнения, развивающие смысловое чтение </w:t>
            </w:r>
            <w:proofErr w:type="gram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ОГЭ по математике»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https://урок.рф/library/uprazhneniya_razvivayushie_smislovoe_chtenie_pri_podg_132208.htm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Занятие: «Треугольники. Решение задач первой части ОГЭ.»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https://урок.рф/library/tema_zanyatiya_treugolniki_reshenie_zadach_pervoj_130723.html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Урок математики в 5 классе. Тема</w:t>
            </w:r>
            <w:proofErr w:type="gram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«Развертки прямоугольного </w:t>
            </w:r>
            <w:r w:rsidRPr="00715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параллелепипеда</w:t>
            </w:r>
            <w:proofErr w:type="gram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https://урок.рф/library/urok_matematiki_v_5_klasse_tema_razvertki_pryam_130043.html</w:t>
              </w:r>
            </w:hyperlink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Сидорова А.А.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Методическая 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gram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форм обучения для развития смыслового чтения младших школьников.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ispolzovanie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interaktivnyh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form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obucheniya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razvitiya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smyslovogo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chteniya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mladshih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shkolnikov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-6608040.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. Методическая разработка. Путешествие по родному краю.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puteshestvie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rodnomu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krayu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-6396499.</w:t>
              </w:r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. Методическая разработка. Рабочая программа по русскому языку.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rabochaya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programma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russkomu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yazyku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-4-</w:t>
              </w:r>
              <w:proofErr w:type="spellStart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-6284033</w:t>
              </w:r>
            </w:hyperlink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Орлова О.Н.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https://infourok.ru/konspekt-uroka-po-russkomu-yazyku-razryady-mestoimenij-lichnye-mestoimeniya-6525761.html</w:t>
              </w:r>
            </w:hyperlink>
          </w:p>
        </w:tc>
      </w:tr>
      <w:tr w:rsidR="00715BE6" w:rsidRPr="00715BE6" w:rsidTr="00715BE6">
        <w:tc>
          <w:tcPr>
            <w:tcW w:w="1680" w:type="dxa"/>
          </w:tcPr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Сергеева Л.Н.</w:t>
            </w:r>
          </w:p>
        </w:tc>
        <w:tc>
          <w:tcPr>
            <w:tcW w:w="8350" w:type="dxa"/>
          </w:tcPr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на сайте «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» по теме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«Конспект урока математики в 3 классе по развитию функциональной грамотности»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://  infourok.ru/konspekt-uroka-matematiki-v-3-klasse-po-razvitiyu-funkcionalnoj-gramotnosti-6684710.html</w:t>
            </w:r>
          </w:p>
          <w:p w:rsidR="00715BE6" w:rsidRPr="00715BE6" w:rsidRDefault="00715BE6" w:rsidP="00715B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на сайте «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» по теме «Презентация к уроку по формированию читательской грамотности в 3 классе. Интересно об известном. Мыло»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https://infourok.ru/prezentaciya-k-uroku-po-formirovaniyu-chitatelskoj-gramotnosti-v-3-klasse-po-tekstu-interesno-ob-izvestnom-pro-mylo-66843952.html</w:t>
              </w:r>
            </w:hyperlink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на сайте «</w:t>
            </w:r>
            <w:proofErr w:type="spellStart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15BE6">
              <w:rPr>
                <w:rFonts w:ascii="Times New Roman" w:hAnsi="Times New Roman" w:cs="Times New Roman"/>
                <w:sz w:val="28"/>
                <w:szCs w:val="28"/>
              </w:rPr>
              <w:t>» по теме «Конспект внеурочного занятия по формированию читательской грамотности в 3 классе»</w:t>
            </w:r>
          </w:p>
          <w:p w:rsidR="00715BE6" w:rsidRPr="00715BE6" w:rsidRDefault="00715BE6" w:rsidP="00715BE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715B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https://infourok.ru/konspekt-vneurochnogo-zanyatiya-po-formirovaniyu-chitatelskoj-gramotnosti-v-3-klasse-po-tekstu-interesno-ob-izvestnom-pro-mylo-6684951.html</w:t>
              </w:r>
            </w:hyperlink>
          </w:p>
        </w:tc>
      </w:tr>
    </w:tbl>
    <w:p w:rsidR="00200904" w:rsidRPr="00715BE6" w:rsidRDefault="002009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0904" w:rsidRPr="0071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8"/>
    <w:rsid w:val="00200904"/>
    <w:rsid w:val="005E3778"/>
    <w:rsid w:val="0071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anglijskogo-yazyka-kenguru-simvol-avstralii-6-lkass-6657658.html" TargetMode="External"/><Relationship Id="rId13" Type="http://schemas.openxmlformats.org/officeDocument/2006/relationships/hyperlink" Target="https://infourok.ru/ispolzovanie-interaktivnyh-form-obucheniya-dlya-razvitiya-smyslovogo-chteniya-mladshih-shkolnikov-6608040.html" TargetMode="External"/><Relationship Id="rId18" Type="http://schemas.openxmlformats.org/officeDocument/2006/relationships/hyperlink" Target="https://infourok.ru/konspekt-vneurochnogo-zanyatiya-po-formirovaniyu-chitatelskoj-gramotnosti-v-3-klasse-po-tekstu-interesno-ob-izvestnom-pro-mylo-66849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uroka-anglijskogo-yazyka-na-temu-kenguru-simvol-avstralii-6-lkass-6657651.html" TargetMode="External"/><Relationship Id="rId12" Type="http://schemas.openxmlformats.org/officeDocument/2006/relationships/hyperlink" Target="https://&#1091;&#1088;&#1086;&#1082;.&#1088;&#1092;/library/urok_matematiki_v_5_klasse_tema_razvertki_pryam_130043.html" TargetMode="External"/><Relationship Id="rId17" Type="http://schemas.openxmlformats.org/officeDocument/2006/relationships/hyperlink" Target="https://infourok.ru/prezentaciya-k-uroku-po-formirovaniyu-chitatelskoj-gramotnosti-v-3-klasse-po-tekstu-interesno-ob-izvestnom-pro-mylo-6684395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konspekt-uroka-po-russkomu-yazyku-razryady-mestoimenij-lichnye-mestoimeniya-652576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muzejnogo-zanyatiya-staryj-anglijskij-dom-i-russkaya-izba-6408287.html" TargetMode="External"/><Relationship Id="rId11" Type="http://schemas.openxmlformats.org/officeDocument/2006/relationships/hyperlink" Target="https://&#1091;&#1088;&#1086;&#1082;.&#1088;&#1092;/library/tema_zanyatiya_treugolniki_reshenie_zadach_pervoj_130723.html" TargetMode="External"/><Relationship Id="rId5" Type="http://schemas.openxmlformats.org/officeDocument/2006/relationships/hyperlink" Target="https://infourok.ru/konspekt-uroka-literaturnogo-chteniya-po-anglijskomu-yazyku-l-m-olkott-malenkie-zhenshiny-6408273.html" TargetMode="External"/><Relationship Id="rId15" Type="http://schemas.openxmlformats.org/officeDocument/2006/relationships/hyperlink" Target="https://infourok.ru/rabochaya-programma-po-russkomu-yazyku-4-klass-6284033" TargetMode="External"/><Relationship Id="rId10" Type="http://schemas.openxmlformats.org/officeDocument/2006/relationships/hyperlink" Target="https://&#1091;&#1088;&#1086;&#1082;.&#1088;&#1092;/library/uprazhneniya_razvivayushie_smislovoe_chtenie_pri_podg_132208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smyslovoe-chtenie-na-uroke-obzh-po-teme-terrorizm-i-opasnost-vovlecheniya-podrostka-v-terroristicheskuyu-i-ekstremistskuyu-deyat-6212253.html" TargetMode="External"/><Relationship Id="rId14" Type="http://schemas.openxmlformats.org/officeDocument/2006/relationships/hyperlink" Target="https://infourok.ru/puteshestvie-po-rodnomu-krayu-63964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2024-03-04T11:05:00Z</dcterms:created>
  <dcterms:modified xsi:type="dcterms:W3CDTF">2024-03-04T11:09:00Z</dcterms:modified>
</cp:coreProperties>
</file>