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3F96"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УТВЕРЖДАЮ</w:t>
      </w: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Директор школы</w:t>
      </w: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Абрамова М.А________</w:t>
      </w: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10 апреля 2024 г.</w:t>
      </w: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Отчет о   результатах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самообследованияМуниципального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gramEnd"/>
    </w:p>
    <w:p w:rsidR="00FA4233" w:rsidRPr="00513F96" w:rsidRDefault="00FA4233" w:rsidP="00FA4233">
      <w:pPr>
        <w:pStyle w:val="4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</w:p>
    <w:p w:rsidR="00FA4233" w:rsidRPr="00513F96" w:rsidRDefault="00FA4233" w:rsidP="00FA4233">
      <w:pPr>
        <w:pStyle w:val="4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 средняя  школа» </w:t>
      </w:r>
    </w:p>
    <w:p w:rsidR="00FA4233" w:rsidRPr="00513F96" w:rsidRDefault="00FA4233" w:rsidP="00FA4233">
      <w:pPr>
        <w:pStyle w:val="40"/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3F96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FA4233" w:rsidRPr="00513F96" w:rsidRDefault="00FA4233" w:rsidP="00FA4233">
      <w:pPr>
        <w:pStyle w:val="4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Ярославской области                                                                                                                                                      </w:t>
      </w:r>
    </w:p>
    <w:p w:rsidR="00FA4233" w:rsidRPr="00513F96" w:rsidRDefault="00FA4233" w:rsidP="00FA4233">
      <w:pPr>
        <w:pStyle w:val="40"/>
        <w:spacing w:before="24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за 2023 год</w:t>
      </w:r>
    </w:p>
    <w:p w:rsidR="00FA4233" w:rsidRPr="00513F96" w:rsidRDefault="00FA4233" w:rsidP="00FA4233">
      <w:pPr>
        <w:pStyle w:val="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FA4233">
      <w:pPr>
        <w:pStyle w:val="40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FA4233" w:rsidRPr="00513F96" w:rsidRDefault="00FA4233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p w:rsidR="005B0AD7" w:rsidRPr="00513F96" w:rsidRDefault="005B0AD7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5B0AD7" w:rsidRPr="00513F96" w:rsidRDefault="005B0AD7" w:rsidP="008A2BA2">
      <w:pPr>
        <w:pStyle w:val="40"/>
        <w:shd w:val="clear" w:color="auto" w:fill="auto"/>
        <w:spacing w:after="0"/>
        <w:ind w:right="25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53"/>
        <w:gridCol w:w="4821"/>
      </w:tblGrid>
      <w:tr w:rsidR="005B0AD7" w:rsidRPr="00513F96" w:rsidTr="005B0AD7"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бюджетное учреждение «</w:t>
            </w:r>
            <w:proofErr w:type="spellStart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Абрамова Майя Александровна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148" w:type="dxa"/>
          </w:tcPr>
          <w:p w:rsidR="005B0AD7" w:rsidRPr="00513F96" w:rsidRDefault="005B0AD7" w:rsidP="00D007E5">
            <w:pPr>
              <w:pStyle w:val="40"/>
              <w:shd w:val="clear" w:color="auto" w:fill="auto"/>
              <w:spacing w:after="0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152252 Ярославская область Гаврилов-</w:t>
            </w:r>
            <w:proofErr w:type="spellStart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Шопшаул</w:t>
            </w:r>
            <w:proofErr w:type="spellEnd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. Центральная д.5</w:t>
            </w:r>
            <w:r w:rsidRPr="0051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</w:t>
            </w:r>
          </w:p>
        </w:tc>
      </w:tr>
      <w:tr w:rsidR="005B0AD7" w:rsidRPr="00513F96" w:rsidTr="00D007E5">
        <w:trPr>
          <w:trHeight w:val="254"/>
        </w:trPr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148" w:type="dxa"/>
          </w:tcPr>
          <w:p w:rsidR="005B0AD7" w:rsidRPr="00513F96" w:rsidRDefault="005B0AD7" w:rsidP="005B0AD7">
            <w:pPr>
              <w:pStyle w:val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Т: (485) 34-32-7-31    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5B0AD7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F152C"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5148" w:type="dxa"/>
          </w:tcPr>
          <w:p w:rsidR="00D007E5" w:rsidRPr="00513F96" w:rsidRDefault="004F152C" w:rsidP="00D007E5">
            <w:pPr>
              <w:pStyle w:val="4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hyperlink r:id="rId7" w:history="1"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sop</w:t>
              </w:r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07E5" w:rsidRPr="00513F9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B0AD7" w:rsidRPr="00513F96" w:rsidRDefault="004F152C" w:rsidP="00D007E5">
            <w:pPr>
              <w:pStyle w:val="4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s.shopsha@yarregion.ru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4F152C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148" w:type="dxa"/>
          </w:tcPr>
          <w:p w:rsidR="005B0AD7" w:rsidRPr="00513F96" w:rsidRDefault="004F152C" w:rsidP="004F152C">
            <w:pPr>
              <w:pStyle w:val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Гаврилов-Ямского МРв </w:t>
            </w:r>
            <w:proofErr w:type="gramStart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Гаврилов-Ямского МР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4F152C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148" w:type="dxa"/>
          </w:tcPr>
          <w:p w:rsidR="005B0AD7" w:rsidRPr="00513F96" w:rsidRDefault="00D007E5" w:rsidP="005B0AD7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1877 г</w:t>
            </w:r>
          </w:p>
        </w:tc>
      </w:tr>
      <w:tr w:rsidR="005B0AD7" w:rsidRPr="00513F96" w:rsidTr="005B0AD7">
        <w:tc>
          <w:tcPr>
            <w:tcW w:w="5148" w:type="dxa"/>
          </w:tcPr>
          <w:p w:rsidR="005B0AD7" w:rsidRPr="00513F96" w:rsidRDefault="004F152C" w:rsidP="004F152C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148" w:type="dxa"/>
          </w:tcPr>
          <w:p w:rsidR="005B0AD7" w:rsidRPr="00513F96" w:rsidRDefault="004F152C" w:rsidP="004F152C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От 25.03.2016 №196/16 серия 76Л02 №0000963</w:t>
            </w:r>
          </w:p>
        </w:tc>
      </w:tr>
      <w:tr w:rsidR="004F152C" w:rsidRPr="00513F96" w:rsidTr="005B0AD7">
        <w:tc>
          <w:tcPr>
            <w:tcW w:w="5148" w:type="dxa"/>
          </w:tcPr>
          <w:p w:rsidR="004F152C" w:rsidRPr="00513F96" w:rsidRDefault="004F152C" w:rsidP="004F152C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148" w:type="dxa"/>
          </w:tcPr>
          <w:p w:rsidR="00433AEE" w:rsidRPr="00513F96" w:rsidRDefault="004F152C" w:rsidP="004F152C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 xml:space="preserve">От 25.08.2016 №155/16 серия 76А01 </w:t>
            </w:r>
          </w:p>
          <w:p w:rsidR="004F152C" w:rsidRPr="00513F96" w:rsidRDefault="004F152C" w:rsidP="004F152C">
            <w:pPr>
              <w:pStyle w:val="40"/>
              <w:shd w:val="clear" w:color="auto" w:fill="auto"/>
              <w:spacing w:after="0"/>
              <w:ind w:righ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F96">
              <w:rPr>
                <w:rFonts w:ascii="Times New Roman" w:hAnsi="Times New Roman" w:cs="Times New Roman"/>
                <w:sz w:val="24"/>
                <w:szCs w:val="24"/>
              </w:rPr>
              <w:t>№000402, срок действия до 22.05.2024</w:t>
            </w:r>
          </w:p>
        </w:tc>
      </w:tr>
    </w:tbl>
    <w:p w:rsidR="005B0AD7" w:rsidRPr="00513F96" w:rsidRDefault="005B0AD7" w:rsidP="00D007E5">
      <w:pPr>
        <w:pStyle w:val="40"/>
        <w:shd w:val="clear" w:color="auto" w:fill="auto"/>
        <w:spacing w:after="0"/>
        <w:ind w:right="25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07E5" w:rsidRPr="00513F96" w:rsidRDefault="00D007E5" w:rsidP="00D007E5">
      <w:pPr>
        <w:pStyle w:val="40"/>
        <w:shd w:val="clear" w:color="auto" w:fill="auto"/>
        <w:spacing w:after="0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Основным видом деятельности МОБУ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(далее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кола) является  реализация общеобразовательных программ начального  общего, основного общего и среднего общего образования. Также Школа  реализует  образовательные программы  дополнительного образования детей. </w:t>
      </w:r>
    </w:p>
    <w:p w:rsidR="008A2BA2" w:rsidRPr="00513F96" w:rsidRDefault="008A2BA2" w:rsidP="00D007E5">
      <w:pPr>
        <w:pStyle w:val="4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в МОБУ «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 СШ»  проводилось в соответствии с Порядком о проведения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утвержденного приказом от 14.06.2013. № 462 «Об утверждении Порядка проведения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организации»,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от 14.12.2017 № 1218 «О внесении изменений  в порядок проведения 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</w:t>
      </w:r>
    </w:p>
    <w:p w:rsidR="008A2BA2" w:rsidRPr="00513F96" w:rsidRDefault="008A2BA2" w:rsidP="00D007E5">
      <w:pPr>
        <w:pStyle w:val="4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BA2" w:rsidRPr="00513F96" w:rsidRDefault="008A2BA2" w:rsidP="008A2BA2">
      <w:pPr>
        <w:pStyle w:val="13"/>
        <w:shd w:val="clear" w:color="auto" w:fill="auto"/>
        <w:tabs>
          <w:tab w:val="left" w:pos="870"/>
        </w:tabs>
        <w:ind w:left="96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8A2BA2" w:rsidRPr="00513F96" w:rsidRDefault="008A2BA2" w:rsidP="005D7F37">
      <w:pPr>
        <w:pStyle w:val="13"/>
        <w:shd w:val="clear" w:color="auto" w:fill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  <w:bookmarkEnd w:id="0"/>
    </w:p>
    <w:p w:rsidR="008A2BA2" w:rsidRPr="00513F96" w:rsidRDefault="008A2BA2" w:rsidP="00513F96">
      <w:pPr>
        <w:pStyle w:val="51"/>
        <w:shd w:val="clear" w:color="auto" w:fill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Устав образовательного учреждения</w:t>
      </w:r>
    </w:p>
    <w:p w:rsidR="006C612B" w:rsidRPr="00513F96" w:rsidRDefault="008A2BA2" w:rsidP="00513F96">
      <w:pPr>
        <w:pStyle w:val="41"/>
        <w:shd w:val="clear" w:color="auto" w:fill="auto"/>
        <w:spacing w:before="0" w:line="317" w:lineRule="exact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 Постановлением Администрации </w:t>
      </w:r>
      <w:proofErr w:type="gramStart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Гаврилов-Ямского</w:t>
      </w:r>
      <w:proofErr w:type="gramEnd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30.10.2015 г № 1221</w:t>
      </w:r>
    </w:p>
    <w:p w:rsidR="008A2BA2" w:rsidRPr="00513F96" w:rsidRDefault="008A2BA2" w:rsidP="00513F96">
      <w:pPr>
        <w:pStyle w:val="41"/>
        <w:shd w:val="clear" w:color="auto" w:fill="auto"/>
        <w:spacing w:before="0" w:after="271" w:line="317" w:lineRule="exact"/>
        <w:ind w:left="142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13F96">
        <w:rPr>
          <w:rFonts w:ascii="Times New Roman" w:hAnsi="Times New Roman" w:cs="Times New Roman"/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8A2BA2" w:rsidRPr="00513F96" w:rsidRDefault="008A2BA2" w:rsidP="005D7F37">
      <w:pPr>
        <w:pStyle w:val="4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МОБУ  «</w:t>
      </w:r>
      <w:proofErr w:type="spellStart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СШ»  имеет лицензию на </w:t>
      </w:r>
      <w:proofErr w:type="gramStart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право ведения</w:t>
      </w:r>
      <w:proofErr w:type="gramEnd"/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 по следующим видам:</w:t>
      </w:r>
    </w:p>
    <w:p w:rsidR="008A2BA2" w:rsidRPr="00513F96" w:rsidRDefault="008A2BA2" w:rsidP="005D7F37">
      <w:pPr>
        <w:pStyle w:val="4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Общее образование:</w:t>
      </w:r>
    </w:p>
    <w:p w:rsidR="008A2BA2" w:rsidRPr="00513F96" w:rsidRDefault="008A2BA2" w:rsidP="005D7F37">
      <w:pPr>
        <w:pStyle w:val="4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- начальное общее образование;</w:t>
      </w:r>
    </w:p>
    <w:p w:rsidR="008A2BA2" w:rsidRPr="00513F96" w:rsidRDefault="008A2BA2" w:rsidP="005D7F37">
      <w:pPr>
        <w:pStyle w:val="4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- основное общее образование;</w:t>
      </w:r>
    </w:p>
    <w:p w:rsidR="008A2BA2" w:rsidRPr="00513F96" w:rsidRDefault="008A2BA2" w:rsidP="005D7F37">
      <w:pPr>
        <w:pStyle w:val="41"/>
        <w:shd w:val="clear" w:color="auto" w:fill="auto"/>
        <w:spacing w:before="0" w:line="240" w:lineRule="auto"/>
        <w:ind w:left="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- среднее общее образование;</w:t>
      </w:r>
    </w:p>
    <w:p w:rsidR="008A2BA2" w:rsidRPr="00513F96" w:rsidRDefault="008A2BA2" w:rsidP="005D7F37">
      <w:pPr>
        <w:pStyle w:val="51"/>
        <w:numPr>
          <w:ilvl w:val="1"/>
          <w:numId w:val="3"/>
        </w:numPr>
        <w:shd w:val="clear" w:color="auto" w:fill="auto"/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Учредитель</w:t>
      </w:r>
    </w:p>
    <w:p w:rsidR="008A2BA2" w:rsidRPr="00513F96" w:rsidRDefault="008A2BA2" w:rsidP="005D7F37">
      <w:pPr>
        <w:pStyle w:val="4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Функции и полномочия Учредителя МОБУ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от имени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муниципального района Ярославской области осуществляет Администрация Гаврилов-Ямского муниципального района</w:t>
      </w:r>
    </w:p>
    <w:p w:rsidR="008A2BA2" w:rsidRPr="00513F96" w:rsidRDefault="008A2BA2" w:rsidP="005D7F37">
      <w:pPr>
        <w:pStyle w:val="41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Гаврилов-Ямского муниципального района и Управление образования Администрации Гаврилов-Ямского муниципального района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2BA2" w:rsidRPr="00513F96" w:rsidRDefault="008A2BA2" w:rsidP="005D7F37">
      <w:pPr>
        <w:pStyle w:val="41"/>
        <w:shd w:val="clear" w:color="auto" w:fill="auto"/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является юридическим лицом, имеет  самостоятельный баланс, лицевые счета, открытые для учёта операций по исполнению доходов и расходов бюджета; средств, полученных от приносящей доход деятельности</w:t>
      </w: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; имеет печать  со своим наименованием; бланки, фирменную символику.</w:t>
      </w:r>
    </w:p>
    <w:p w:rsidR="008A2BA2" w:rsidRPr="00513F96" w:rsidRDefault="008A2BA2" w:rsidP="005D7F37">
      <w:pPr>
        <w:pStyle w:val="41"/>
        <w:shd w:val="clear" w:color="auto" w:fill="auto"/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BA2" w:rsidRPr="00513F96" w:rsidRDefault="008A2BA2" w:rsidP="005D7F37">
      <w:pPr>
        <w:pStyle w:val="51"/>
        <w:numPr>
          <w:ilvl w:val="1"/>
          <w:numId w:val="3"/>
        </w:numPr>
        <w:shd w:val="clear" w:color="auto" w:fill="auto"/>
        <w:spacing w:line="274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Локальные акты, регламентирующие деятельность ОУ  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Деятельность учреждения регламентируется следующими видами локальных актов: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договора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приказы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распоряжения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решения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инструкции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положения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- правила</w:t>
      </w:r>
    </w:p>
    <w:p w:rsidR="008A2BA2" w:rsidRPr="00513F96" w:rsidRDefault="008A2BA2" w:rsidP="005D7F37">
      <w:pPr>
        <w:pStyle w:val="51"/>
        <w:shd w:val="clear" w:color="auto" w:fill="auto"/>
        <w:spacing w:line="274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Локальные акты регламентируют различные направления деятельности Учреждения и не противоречат его Уставу.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Программа развития;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Совете образовательного учреждения;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ведении классных журналов;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рабочей программе педагогов, реализующих ФГОС общего образования;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Положение о приеме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 школу;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государственной  итоговой аттестации  обучающихся 9 и 11 классов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системе оценок, формах, порядке проведения текущей, промежуточной аттестации и переводе обучающихся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системе оценок, формах, порядке проведения текущей, промежуточной аттестации и переводе обучающихся на ступени начального общего образования в условиях перехода на ФГОС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профильных классах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группе продленного дня;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Положение о мониторинге качества образовательного процесса</w:t>
      </w:r>
    </w:p>
    <w:p w:rsidR="008A2BA2" w:rsidRPr="00513F96" w:rsidRDefault="008A2BA2" w:rsidP="005D7F37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контроле</w:t>
      </w:r>
    </w:p>
    <w:p w:rsidR="008A2BA2" w:rsidRPr="00513F96" w:rsidRDefault="008A2BA2" w:rsidP="005D7F37">
      <w:pPr>
        <w:pStyle w:val="51"/>
        <w:numPr>
          <w:ilvl w:val="0"/>
          <w:numId w:val="5"/>
        </w:numPr>
        <w:shd w:val="clear" w:color="auto" w:fill="auto"/>
        <w:spacing w:line="274" w:lineRule="exact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 xml:space="preserve">Правила поведения </w:t>
      </w:r>
      <w:proofErr w:type="gramStart"/>
      <w:r w:rsidRPr="00513F96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513F96">
        <w:rPr>
          <w:rFonts w:ascii="Times New Roman" w:hAnsi="Times New Roman" w:cs="Times New Roman"/>
          <w:i w:val="0"/>
          <w:sz w:val="24"/>
          <w:szCs w:val="24"/>
        </w:rPr>
        <w:t xml:space="preserve"> школы </w:t>
      </w:r>
    </w:p>
    <w:p w:rsidR="008A2BA2" w:rsidRPr="00513F96" w:rsidRDefault="008A2BA2" w:rsidP="005D7F37">
      <w:pPr>
        <w:pStyle w:val="51"/>
        <w:numPr>
          <w:ilvl w:val="0"/>
          <w:numId w:val="5"/>
        </w:numPr>
        <w:shd w:val="clear" w:color="auto" w:fill="auto"/>
        <w:spacing w:line="274" w:lineRule="exact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>Образовательная программа школы;</w:t>
      </w:r>
    </w:p>
    <w:p w:rsidR="005D7F37" w:rsidRPr="00513F96" w:rsidRDefault="00D74A5E" w:rsidP="005D7F37">
      <w:pPr>
        <w:pStyle w:val="51"/>
        <w:numPr>
          <w:ilvl w:val="0"/>
          <w:numId w:val="5"/>
        </w:numPr>
        <w:shd w:val="clear" w:color="auto" w:fill="auto"/>
        <w:spacing w:line="274" w:lineRule="exact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513F96">
        <w:rPr>
          <w:rFonts w:ascii="Times New Roman" w:hAnsi="Times New Roman" w:cs="Times New Roman"/>
          <w:i w:val="0"/>
          <w:sz w:val="24"/>
          <w:szCs w:val="24"/>
        </w:rPr>
        <w:t xml:space="preserve">Программа воспитания  </w:t>
      </w:r>
      <w:r w:rsidR="00843977" w:rsidRPr="00513F96">
        <w:rPr>
          <w:rFonts w:ascii="Times New Roman" w:hAnsi="Times New Roman" w:cs="Times New Roman"/>
          <w:i w:val="0"/>
          <w:sz w:val="24"/>
          <w:szCs w:val="24"/>
        </w:rPr>
        <w:t>на 2023</w:t>
      </w:r>
      <w:r w:rsidR="008A2BA2" w:rsidRPr="00513F96">
        <w:rPr>
          <w:rFonts w:ascii="Times New Roman" w:hAnsi="Times New Roman" w:cs="Times New Roman"/>
          <w:i w:val="0"/>
          <w:sz w:val="24"/>
          <w:szCs w:val="24"/>
        </w:rPr>
        <w:t xml:space="preserve"> год.</w:t>
      </w:r>
    </w:p>
    <w:p w:rsidR="005D7F37" w:rsidRPr="00513F96" w:rsidRDefault="005D7F37" w:rsidP="00225F56">
      <w:pPr>
        <w:pStyle w:val="41"/>
        <w:tabs>
          <w:tab w:val="left" w:pos="673"/>
        </w:tabs>
        <w:spacing w:line="278" w:lineRule="exact"/>
        <w:ind w:left="1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5D7F37" w:rsidRPr="00513F96" w:rsidRDefault="005D7F37" w:rsidP="00225F56">
      <w:pPr>
        <w:pStyle w:val="41"/>
        <w:numPr>
          <w:ilvl w:val="0"/>
          <w:numId w:val="13"/>
        </w:numPr>
        <w:spacing w:line="278" w:lineRule="exact"/>
        <w:ind w:left="142" w:hanging="22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5D7F37" w:rsidRPr="00513F96" w:rsidRDefault="005D7F37" w:rsidP="00225F56">
      <w:pPr>
        <w:pStyle w:val="41"/>
        <w:spacing w:line="278" w:lineRule="exact"/>
        <w:ind w:left="142" w:hanging="22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Образовательная деятельность  в Школе организуется в соответствии с </w:t>
      </w:r>
      <w:r w:rsidRPr="00513F96">
        <w:rPr>
          <w:rFonts w:ascii="Times New Roman" w:hAnsi="Times New Roman" w:cs="Times New Roman"/>
          <w:sz w:val="24"/>
          <w:szCs w:val="24"/>
        </w:rPr>
        <w:lastRenderedPageBreak/>
        <w:t>«Федеральным законом от 29.12.2012 № 273-ФЗ «Об образовании в Российской Федерации», ФГОС  начального общего, основного общего  и среднего общего образования, основными  образовательными программами, локальными  нормативными актами Школы.</w:t>
      </w:r>
    </w:p>
    <w:p w:rsidR="005D7F37" w:rsidRPr="00513F96" w:rsidRDefault="005D7F37" w:rsidP="00225F56">
      <w:pPr>
        <w:pStyle w:val="41"/>
        <w:shd w:val="clear" w:color="auto" w:fill="auto"/>
        <w:spacing w:line="278" w:lineRule="exact"/>
        <w:ind w:left="142" w:hanging="22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С 1 сентября 2023 года школа реализует 5 основных общеобразовательных программ, разработанных в соответствии с ФОП уровня образования: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для 1–2-х классов – ООП НОО,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 соответствии с ФГОС НОО,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31.05.2021 № 286 и ФОП НОО,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18.05.2023 № 372;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для 3–4-х классов – ООП НОО,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 соответствии с ФГОС НОО,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06.10.2009 № 373 и ФОП НОО,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18.05.2023 № 372;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для 5–6-х классов – ООП ООО,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 соответствии с ФГОС ООО,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31.05.2021 № 287 и ФОП ООО,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18.05.2023 № 370;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для 7–9-х классов – ООП ООО,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 соответствии с ФГОС ООО,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17.12.2010 № 1897 и ФОП ООО,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18.05.2023 № 370;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для 10–11-х классов – ООП СОО,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в соответствии с ФГОС СОО,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17.05.2012 № 413 и ФОП СОО, утв. приказом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18.05.2023 № 371.</w:t>
      </w:r>
    </w:p>
    <w:p w:rsidR="005D7F37" w:rsidRPr="00513F96" w:rsidRDefault="005D7F37" w:rsidP="005D7F37">
      <w:pPr>
        <w:pStyle w:val="41"/>
        <w:numPr>
          <w:ilvl w:val="0"/>
          <w:numId w:val="14"/>
        </w:numPr>
        <w:shd w:val="clear" w:color="auto" w:fill="auto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В марте 2023 года МОБУ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приняла решение о переходе на обучение в соответствии с новыми ФГОС НОО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и ООО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3–4-х и 7-х классов в соответствии с планом-графиком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(письмо от 15.02.2022 № АЗ-113/03). Решение было принято педагогическим советом по основаниям: наличие соответствующих условий, согласие родителей несовершеннолетних обучающихся 3–4-х и 7-х классов. С 1 сентября 2023 года осуществляется реализация ООП НОО и ООП ООО по новым ФГОС во всех параллелях начального общего образования и в 5–7-х классах на уровне ООО.</w:t>
      </w:r>
    </w:p>
    <w:p w:rsidR="005D7F37" w:rsidRPr="00513F96" w:rsidRDefault="005D7F37" w:rsidP="005D7F37">
      <w:pPr>
        <w:pStyle w:val="41"/>
        <w:tabs>
          <w:tab w:val="left" w:pos="673"/>
        </w:tabs>
        <w:spacing w:line="278" w:lineRule="exact"/>
        <w:ind w:left="110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Форма обучения: очная.</w:t>
      </w:r>
    </w:p>
    <w:p w:rsidR="005D7F37" w:rsidRPr="00513F96" w:rsidRDefault="005D7F37" w:rsidP="00225F56">
      <w:pPr>
        <w:pStyle w:val="41"/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Язык обучения: русский.</w:t>
      </w:r>
    </w:p>
    <w:p w:rsidR="005D7F37" w:rsidRPr="00513F96" w:rsidRDefault="005D7F37" w:rsidP="00225F56">
      <w:pPr>
        <w:pStyle w:val="41"/>
        <w:shd w:val="clear" w:color="auto" w:fill="auto"/>
        <w:tabs>
          <w:tab w:val="left" w:pos="673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 С 01.01.2021 года Школа  функционирует в соответствии  с требованиями СП 2.4.3648-20 «Санитарно-эпидемиологические требования к организации воспитания и обучения, отдыха и оздоровления детей и молодежи»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а с 01.03.2021 – дополнительно  с требованиями  СанПиН 1.2.3685-21 «Гигиенические нормативы и требования к обеспечению безопасности и (или) безвредности для человека факторов среды обитания». В связи с  новыми санитарными требованиями Школа усилила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уроками физкультуры. Учителя физкультуры организуют  процесс физического  воспитания  и мероприятия  по физкультуре  в зависимости от пола, возраста и состояния здоровья. Кроме того, учителя  и заместитель директора по АХЧ проверяют, чтобы  состояние спортзала и снарядов соответствовало санитарным  требованиям, было исправным – по графику, утвержденным на  учебный год.</w:t>
      </w:r>
    </w:p>
    <w:p w:rsidR="005D7F37" w:rsidRPr="00513F96" w:rsidRDefault="005D7F37" w:rsidP="005D7F37">
      <w:pPr>
        <w:pStyle w:val="41"/>
        <w:shd w:val="clear" w:color="auto" w:fill="auto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</w:p>
    <w:p w:rsidR="005D7F37" w:rsidRPr="00513F96" w:rsidRDefault="00225F56" w:rsidP="00225F56">
      <w:pPr>
        <w:pStyle w:val="41"/>
        <w:shd w:val="clear" w:color="auto" w:fill="auto"/>
        <w:tabs>
          <w:tab w:val="left" w:pos="673"/>
        </w:tabs>
        <w:spacing w:line="278" w:lineRule="exact"/>
        <w:ind w:hanging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5D7F37" w:rsidRPr="00513F96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5D7F37"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5D7F37" w:rsidRPr="00513F96">
        <w:rPr>
          <w:rFonts w:ascii="Times New Roman" w:hAnsi="Times New Roman" w:cs="Times New Roman"/>
          <w:sz w:val="24"/>
          <w:szCs w:val="24"/>
        </w:rPr>
        <w:t xml:space="preserve"> СШ»  осуществляет реализацию образовательных программ с применением ЭОР. В 2023 году учителя использовали на уроках ЭОР из пе</w:t>
      </w:r>
      <w:r w:rsidR="005D7F37" w:rsidRPr="00513F96">
        <w:rPr>
          <w:rFonts w:ascii="Times New Roman" w:hAnsi="Times New Roman" w:cs="Times New Roman"/>
          <w:sz w:val="24"/>
          <w:szCs w:val="24"/>
        </w:rPr>
        <w:softHyphen/>
        <w:t xml:space="preserve">речня, утв. приказом </w:t>
      </w:r>
      <w:proofErr w:type="spellStart"/>
      <w:r w:rsidR="005D7F37"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D7F37" w:rsidRPr="00513F96">
        <w:rPr>
          <w:rFonts w:ascii="Times New Roman" w:hAnsi="Times New Roman" w:cs="Times New Roman"/>
          <w:sz w:val="24"/>
          <w:szCs w:val="24"/>
        </w:rPr>
        <w:t xml:space="preserve"> России от 02.08.2022 № 653. В нояб</w:t>
      </w:r>
      <w:r w:rsidR="005D7F37" w:rsidRPr="00513F96">
        <w:rPr>
          <w:rFonts w:ascii="Times New Roman" w:hAnsi="Times New Roman" w:cs="Times New Roman"/>
          <w:sz w:val="24"/>
          <w:szCs w:val="24"/>
        </w:rPr>
        <w:softHyphen/>
        <w:t xml:space="preserve">ре 2023 года тематические планирования в рабочих программах были актуализированы в связи с утверждением нового федерального перечня ЭОР (приказ </w:t>
      </w:r>
      <w:proofErr w:type="spellStart"/>
      <w:r w:rsidR="005D7F37"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D7F37" w:rsidRPr="00513F96">
        <w:rPr>
          <w:rFonts w:ascii="Times New Roman" w:hAnsi="Times New Roman" w:cs="Times New Roman"/>
          <w:sz w:val="24"/>
          <w:szCs w:val="24"/>
        </w:rPr>
        <w:t xml:space="preserve"> России от 04.10.2023 № 738). В ходе посещения уроков осуществлялся контроль использования ЭОР. По итогам контроля установлено:</w:t>
      </w:r>
    </w:p>
    <w:p w:rsidR="005D7F37" w:rsidRPr="00513F96" w:rsidRDefault="00225F56" w:rsidP="00225F56">
      <w:pPr>
        <w:pStyle w:val="41"/>
        <w:shd w:val="clear" w:color="auto" w:fill="auto"/>
        <w:tabs>
          <w:tab w:val="left" w:pos="673"/>
        </w:tabs>
        <w:spacing w:line="278" w:lineRule="exact"/>
        <w:ind w:hanging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7F37" w:rsidRPr="00513F96">
        <w:rPr>
          <w:rFonts w:ascii="Times New Roman" w:hAnsi="Times New Roman" w:cs="Times New Roman"/>
          <w:sz w:val="24"/>
          <w:szCs w:val="24"/>
        </w:rPr>
        <w:t xml:space="preserve"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5D7F37"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D7F37" w:rsidRPr="00513F96">
        <w:rPr>
          <w:rFonts w:ascii="Times New Roman" w:hAnsi="Times New Roman" w:cs="Times New Roman"/>
          <w:sz w:val="24"/>
          <w:szCs w:val="24"/>
        </w:rPr>
        <w:t xml:space="preserve"> России от 04.10.2023 № 738).</w:t>
      </w:r>
    </w:p>
    <w:p w:rsidR="005D7F37" w:rsidRPr="00513F96" w:rsidRDefault="005D7F37" w:rsidP="00225F56">
      <w:pPr>
        <w:pStyle w:val="41"/>
        <w:shd w:val="clear" w:color="auto" w:fill="auto"/>
        <w:tabs>
          <w:tab w:val="left" w:pos="673"/>
        </w:tabs>
        <w:spacing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России от 04.10.2023 № 738).</w:t>
      </w:r>
    </w:p>
    <w:p w:rsidR="005D7F37" w:rsidRPr="00513F96" w:rsidRDefault="005D7F37" w:rsidP="00225F56">
      <w:pPr>
        <w:pStyle w:val="41"/>
        <w:shd w:val="clear" w:color="auto" w:fill="auto"/>
        <w:tabs>
          <w:tab w:val="left" w:pos="673"/>
        </w:tabs>
        <w:spacing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Мероприятия по подключению к ФГИС «Моя школа» в МОБУ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выполнены на 100 процентов. </w:t>
      </w:r>
    </w:p>
    <w:p w:rsidR="005D7F37" w:rsidRPr="00513F96" w:rsidRDefault="005D7F37" w:rsidP="00225F56">
      <w:pPr>
        <w:pStyle w:val="41"/>
        <w:tabs>
          <w:tab w:val="left" w:pos="673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Свое предназначение школа  видит</w:t>
      </w:r>
    </w:p>
    <w:p w:rsidR="005D7F37" w:rsidRPr="00513F96" w:rsidRDefault="005D7F37" w:rsidP="005D7F37">
      <w:pPr>
        <w:pStyle w:val="41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-в разностороннем развитии учащихся,  </w:t>
      </w:r>
    </w:p>
    <w:p w:rsidR="005D7F37" w:rsidRPr="00513F96" w:rsidRDefault="005D7F37" w:rsidP="005D7F37">
      <w:pPr>
        <w:pStyle w:val="41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разнообразных образовательных запросов детей и их родителей,</w:t>
      </w:r>
    </w:p>
    <w:p w:rsidR="005D7F37" w:rsidRPr="00513F96" w:rsidRDefault="005D7F37" w:rsidP="005D7F37">
      <w:pPr>
        <w:pStyle w:val="41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-в обеспечении укрепления здоровья учащихся.</w:t>
      </w:r>
    </w:p>
    <w:p w:rsidR="005D7F37" w:rsidRPr="00513F96" w:rsidRDefault="005D7F37" w:rsidP="005D7F37">
      <w:pPr>
        <w:pStyle w:val="41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br/>
        <w:t xml:space="preserve">Особое внимание школа уделяет развитию и формированию личности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>, что предполагает:</w:t>
      </w:r>
    </w:p>
    <w:p w:rsidR="005D7F37" w:rsidRPr="00513F96" w:rsidRDefault="005D7F37" w:rsidP="005D7F37">
      <w:pPr>
        <w:pStyle w:val="41"/>
        <w:numPr>
          <w:ilvl w:val="1"/>
          <w:numId w:val="1"/>
        </w:numPr>
        <w:tabs>
          <w:tab w:val="left" w:pos="673"/>
        </w:tabs>
        <w:spacing w:before="0"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воспитание трудолюбия, любви к окружающей природе;</w:t>
      </w:r>
    </w:p>
    <w:p w:rsidR="005D7F37" w:rsidRPr="00513F96" w:rsidRDefault="005D7F37" w:rsidP="005D7F37">
      <w:pPr>
        <w:pStyle w:val="41"/>
        <w:numPr>
          <w:ilvl w:val="1"/>
          <w:numId w:val="1"/>
        </w:numPr>
        <w:tabs>
          <w:tab w:val="left" w:pos="673"/>
        </w:tabs>
        <w:spacing w:before="0"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развитие у детей национального самосознания;</w:t>
      </w:r>
    </w:p>
    <w:p w:rsidR="005D7F37" w:rsidRPr="00513F96" w:rsidRDefault="005D7F37" w:rsidP="005D7F37">
      <w:pPr>
        <w:pStyle w:val="41"/>
        <w:numPr>
          <w:ilvl w:val="1"/>
          <w:numId w:val="1"/>
        </w:numPr>
        <w:tabs>
          <w:tab w:val="left" w:pos="673"/>
        </w:tabs>
        <w:spacing w:before="0"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развитие потребности к самообразованию и саморазвитию;</w:t>
      </w:r>
    </w:p>
    <w:p w:rsidR="005D7F37" w:rsidRPr="00225F56" w:rsidRDefault="005D7F37" w:rsidP="00225F56">
      <w:pPr>
        <w:pStyle w:val="41"/>
        <w:numPr>
          <w:ilvl w:val="1"/>
          <w:numId w:val="1"/>
        </w:numPr>
        <w:tabs>
          <w:tab w:val="left" w:pos="673"/>
        </w:tabs>
        <w:spacing w:before="0"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развитие способности к самовыражению в различных сферах деятельности: образовательной, трудовой, досуговой.</w:t>
      </w:r>
    </w:p>
    <w:p w:rsidR="005D7F37" w:rsidRPr="00513F96" w:rsidRDefault="005D7F37" w:rsidP="005D7F37">
      <w:pPr>
        <w:pStyle w:val="41"/>
        <w:tabs>
          <w:tab w:val="left" w:pos="673"/>
        </w:tabs>
        <w:spacing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13F96">
        <w:rPr>
          <w:rFonts w:ascii="Times New Roman" w:hAnsi="Times New Roman" w:cs="Times New Roman"/>
          <w:sz w:val="24"/>
          <w:szCs w:val="24"/>
        </w:rPr>
        <w:t>Принципами образовательной политики являются следующие:</w:t>
      </w:r>
      <w:proofErr w:type="gramEnd"/>
    </w:p>
    <w:p w:rsidR="005D7F37" w:rsidRPr="00513F96" w:rsidRDefault="005D7F37" w:rsidP="005D7F37">
      <w:pPr>
        <w:pStyle w:val="41"/>
        <w:numPr>
          <w:ilvl w:val="0"/>
          <w:numId w:val="2"/>
        </w:numPr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демократизация (сотрудничество педагогов и учеников, учащихся друг с другом, педагогов и родителей);</w:t>
      </w:r>
    </w:p>
    <w:p w:rsidR="005D7F37" w:rsidRPr="00513F96" w:rsidRDefault="005D7F37" w:rsidP="005D7F37">
      <w:pPr>
        <w:pStyle w:val="41"/>
        <w:numPr>
          <w:ilvl w:val="0"/>
          <w:numId w:val="2"/>
        </w:numPr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стандарт образования);</w:t>
      </w:r>
    </w:p>
    <w:p w:rsidR="005D7F37" w:rsidRPr="00513F96" w:rsidRDefault="005D7F37" w:rsidP="005D7F37">
      <w:pPr>
        <w:pStyle w:val="41"/>
        <w:numPr>
          <w:ilvl w:val="0"/>
          <w:numId w:val="2"/>
        </w:numPr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5D7F37" w:rsidRPr="00513F96" w:rsidRDefault="005D7F37" w:rsidP="005D7F37">
      <w:pPr>
        <w:pStyle w:val="41"/>
        <w:numPr>
          <w:ilvl w:val="0"/>
          <w:numId w:val="2"/>
        </w:numPr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5D7F37" w:rsidRPr="00513F96" w:rsidRDefault="005D7F37" w:rsidP="005D7F37">
      <w:pPr>
        <w:pStyle w:val="41"/>
        <w:numPr>
          <w:ilvl w:val="0"/>
          <w:numId w:val="2"/>
        </w:numPr>
        <w:tabs>
          <w:tab w:val="left" w:pos="67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оптимизация процесса реального развития детей через интеграцию общего и </w:t>
      </w:r>
      <w:r w:rsidRPr="00513F96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образования.</w:t>
      </w:r>
    </w:p>
    <w:p w:rsidR="005D7F37" w:rsidRPr="00513F96" w:rsidRDefault="005D7F37" w:rsidP="008A2BA2">
      <w:pPr>
        <w:pStyle w:val="41"/>
        <w:shd w:val="clear" w:color="auto" w:fill="auto"/>
        <w:tabs>
          <w:tab w:val="left" w:pos="673"/>
        </w:tabs>
        <w:spacing w:before="0" w:line="278" w:lineRule="exact"/>
        <w:ind w:left="1100" w:firstLine="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tabs>
          <w:tab w:val="left" w:pos="673"/>
        </w:tabs>
        <w:spacing w:before="0" w:line="278" w:lineRule="exact"/>
        <w:ind w:left="740" w:firstLine="0"/>
        <w:rPr>
          <w:rFonts w:ascii="Times New Roman" w:hAnsi="Times New Roman" w:cs="Times New Roman"/>
          <w:b/>
          <w:sz w:val="24"/>
          <w:szCs w:val="24"/>
        </w:rPr>
      </w:pPr>
      <w:r w:rsidRPr="00513F96">
        <w:rPr>
          <w:rFonts w:ascii="Times New Roman" w:hAnsi="Times New Roman" w:cs="Times New Roman"/>
          <w:b/>
          <w:sz w:val="24"/>
          <w:szCs w:val="24"/>
        </w:rPr>
        <w:t xml:space="preserve">                Результаты анализа, оценка образовательной деятельности.</w:t>
      </w:r>
    </w:p>
    <w:p w:rsidR="008A2BA2" w:rsidRPr="00513F96" w:rsidRDefault="008A2BA2" w:rsidP="008A2BA2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rFonts w:ascii="Times New Roman" w:hAnsi="Times New Roman" w:cs="Times New Roman"/>
          <w:i/>
          <w:sz w:val="24"/>
          <w:szCs w:val="24"/>
        </w:rPr>
      </w:pPr>
      <w:r w:rsidRPr="00513F96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образовательного учреждения и система управления</w:t>
      </w:r>
    </w:p>
    <w:p w:rsidR="008A2BA2" w:rsidRPr="00513F96" w:rsidRDefault="008A2BA2" w:rsidP="008A2BA2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rFonts w:ascii="Times New Roman" w:hAnsi="Times New Roman" w:cs="Times New Roman"/>
          <w:i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Органами самоуправления  Учреждения являются: общее собрание трудового коллектива, Совет общеобразовательного учреждения, педагогический совет, общешкольный родительский  комитет, Совет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>.</w:t>
      </w:r>
    </w:p>
    <w:p w:rsidR="008A2BA2" w:rsidRPr="00513F96" w:rsidRDefault="008A2BA2" w:rsidP="008A2BA2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директор школы Абрамова Майя Александровна.</w:t>
      </w:r>
    </w:p>
    <w:p w:rsidR="008A2BA2" w:rsidRPr="00513F96" w:rsidRDefault="008A2BA2" w:rsidP="008A2BA2">
      <w:pPr>
        <w:pStyle w:val="41"/>
        <w:shd w:val="clear" w:color="auto" w:fill="auto"/>
        <w:spacing w:before="0"/>
        <w:ind w:left="20" w:right="2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br/>
        <w:t xml:space="preserve">        Все перечисленные структуры совместными усилиями решают основные задачи образовательного учреждения и соответствуют Уставу МОБУ 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</w:t>
      </w:r>
    </w:p>
    <w:p w:rsidR="008A2BA2" w:rsidRPr="00513F96" w:rsidRDefault="008A2BA2" w:rsidP="008A2BA2">
      <w:pPr>
        <w:pStyle w:val="41"/>
        <w:shd w:val="clear" w:color="auto" w:fill="auto"/>
        <w:spacing w:before="0"/>
        <w:ind w:left="20" w:right="2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Основные формы координации деятельности:</w:t>
      </w:r>
    </w:p>
    <w:p w:rsidR="008A2BA2" w:rsidRPr="00513F96" w:rsidRDefault="008A2BA2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план работы МОБУ «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на год;</w:t>
      </w:r>
    </w:p>
    <w:p w:rsidR="008A2BA2" w:rsidRPr="00513F96" w:rsidRDefault="008A2BA2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годовой календарный график;</w:t>
      </w:r>
    </w:p>
    <w:p w:rsidR="008A2BA2" w:rsidRPr="00513F96" w:rsidRDefault="008A2BA2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8A2BA2" w:rsidRPr="00513F96" w:rsidRDefault="00D74A5E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школы;</w:t>
      </w:r>
    </w:p>
    <w:p w:rsidR="008A2BA2" w:rsidRPr="00513F96" w:rsidRDefault="00433AEE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план методической работы школы;</w:t>
      </w:r>
    </w:p>
    <w:p w:rsidR="00433AEE" w:rsidRPr="00513F96" w:rsidRDefault="00433AEE" w:rsidP="008A2BA2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График проведения  оценочных процедур</w:t>
      </w:r>
    </w:p>
    <w:p w:rsidR="008A2BA2" w:rsidRPr="00513F96" w:rsidRDefault="008A2BA2" w:rsidP="008A2BA2">
      <w:pPr>
        <w:pStyle w:val="41"/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8A2BA2" w:rsidRPr="00513F96" w:rsidRDefault="008A2BA2" w:rsidP="008A2BA2">
      <w:pPr>
        <w:pStyle w:val="41"/>
        <w:shd w:val="clear" w:color="auto" w:fill="auto"/>
        <w:spacing w:before="0"/>
        <w:ind w:left="20" w:firstLine="22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13"/>
        <w:shd w:val="clear" w:color="auto" w:fill="auto"/>
        <w:tabs>
          <w:tab w:val="left" w:pos="1300"/>
        </w:tabs>
        <w:spacing w:line="274" w:lineRule="exact"/>
        <w:ind w:left="2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3"/>
      <w:r w:rsidRPr="00513F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Содержание и качество подготовки </w:t>
      </w:r>
      <w:proofErr w:type="gramStart"/>
      <w:r w:rsidRPr="00513F9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bookmarkEnd w:id="1"/>
      <w:proofErr w:type="gramEnd"/>
    </w:p>
    <w:p w:rsidR="008A2BA2" w:rsidRPr="00513F96" w:rsidRDefault="008A2BA2" w:rsidP="008A2BA2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МОБУ  «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СШ»  -</w:t>
      </w:r>
      <w:r w:rsidRPr="00513F96">
        <w:rPr>
          <w:rFonts w:ascii="Times New Roman" w:hAnsi="Times New Roman" w:cs="Times New Roman"/>
          <w:sz w:val="24"/>
          <w:szCs w:val="24"/>
        </w:rPr>
        <w:tab/>
        <w:t xml:space="preserve"> образовательная </w:t>
      </w:r>
      <w:r w:rsidRPr="00513F96">
        <w:rPr>
          <w:rFonts w:ascii="Times New Roman" w:hAnsi="Times New Roman" w:cs="Times New Roman"/>
          <w:sz w:val="24"/>
          <w:szCs w:val="24"/>
        </w:rPr>
        <w:tab/>
        <w:t>организация, реализующая различные общеобразовательные программы, которые включают  начальное общее, основное общее, среднее общее, программы внеурочной деятельности. Все программы образуют целостную систему, основанную на принципах непрерывности и преемственности.</w:t>
      </w:r>
    </w:p>
    <w:p w:rsidR="008A2BA2" w:rsidRPr="00513F96" w:rsidRDefault="008A2BA2" w:rsidP="008A2BA2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Школа  осуществляет образовательный процесс в соответствии с уровнями общеобразовательных программ трех ступеней образования, согласно ст. 32 Типового положения об общеобразовательном учреждении.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lang w:val="en-US"/>
        </w:rPr>
        <w:t>I</w:t>
      </w:r>
      <w:r w:rsidRPr="00513F96">
        <w:rPr>
          <w:rFonts w:ascii="Times New Roman" w:hAnsi="Times New Roman" w:cs="Times New Roman"/>
        </w:rPr>
        <w:t xml:space="preserve"> ступень – начальное общее образование </w:t>
      </w:r>
      <w:proofErr w:type="gramStart"/>
      <w:r w:rsidRPr="00513F96">
        <w:rPr>
          <w:rFonts w:ascii="Times New Roman" w:hAnsi="Times New Roman" w:cs="Times New Roman"/>
        </w:rPr>
        <w:t>( УМК</w:t>
      </w:r>
      <w:proofErr w:type="gramEnd"/>
      <w:r w:rsidRPr="00513F96">
        <w:rPr>
          <w:rFonts w:ascii="Times New Roman" w:hAnsi="Times New Roman" w:cs="Times New Roman"/>
        </w:rPr>
        <w:t xml:space="preserve"> «Шк</w:t>
      </w:r>
      <w:r w:rsidR="00B13CE8" w:rsidRPr="00513F96">
        <w:rPr>
          <w:rFonts w:ascii="Times New Roman" w:hAnsi="Times New Roman" w:cs="Times New Roman"/>
        </w:rPr>
        <w:t>ола России»</w:t>
      </w:r>
      <w:r w:rsidRPr="00513F96">
        <w:rPr>
          <w:rFonts w:ascii="Times New Roman" w:hAnsi="Times New Roman" w:cs="Times New Roman"/>
        </w:rPr>
        <w:t>)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lang w:val="en-US"/>
        </w:rPr>
        <w:t>II</w:t>
      </w:r>
      <w:r w:rsidRPr="00513F96">
        <w:rPr>
          <w:rFonts w:ascii="Times New Roman" w:hAnsi="Times New Roman" w:cs="Times New Roman"/>
        </w:rPr>
        <w:t xml:space="preserve"> ступень – основное общее образование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lang w:val="en-US"/>
        </w:rPr>
        <w:t>III</w:t>
      </w:r>
      <w:r w:rsidRPr="00513F96">
        <w:rPr>
          <w:rFonts w:ascii="Times New Roman" w:hAnsi="Times New Roman" w:cs="Times New Roman"/>
        </w:rPr>
        <w:t xml:space="preserve"> ступень – </w:t>
      </w:r>
      <w:proofErr w:type="gramStart"/>
      <w:r w:rsidRPr="00513F96">
        <w:rPr>
          <w:rFonts w:ascii="Times New Roman" w:hAnsi="Times New Roman" w:cs="Times New Roman"/>
        </w:rPr>
        <w:t>среднее  общее</w:t>
      </w:r>
      <w:proofErr w:type="gramEnd"/>
      <w:r w:rsidRPr="00513F96">
        <w:rPr>
          <w:rFonts w:ascii="Times New Roman" w:hAnsi="Times New Roman" w:cs="Times New Roman"/>
        </w:rPr>
        <w:t xml:space="preserve"> образование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Ступень начального общего образования призвана способствовать:</w:t>
      </w:r>
    </w:p>
    <w:p w:rsidR="008A2BA2" w:rsidRPr="00513F96" w:rsidRDefault="008A2BA2" w:rsidP="008A2BA2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свое здоровье и физическую культуру;</w:t>
      </w:r>
    </w:p>
    <w:p w:rsidR="008A2BA2" w:rsidRPr="00513F96" w:rsidRDefault="008A2BA2" w:rsidP="008A2BA2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8A2BA2" w:rsidRPr="00513F96" w:rsidRDefault="008A2BA2" w:rsidP="008A2BA2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формированию знаний, способов деятельности определяющих степень готовности детей к дальнейшему обучению, развитие элементарных навыков самоконтроля, самообразования, самооценки.</w:t>
      </w:r>
    </w:p>
    <w:p w:rsidR="008A2BA2" w:rsidRPr="00513F96" w:rsidRDefault="008A2BA2" w:rsidP="008A2BA2">
      <w:pPr>
        <w:widowControl/>
        <w:ind w:left="-120" w:firstLine="36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Содержание обучения соответствует  требованиям ФГОС НОО  и обеспечивает достижение </w:t>
      </w:r>
      <w:proofErr w:type="gramStart"/>
      <w:r w:rsidRPr="00513F96">
        <w:rPr>
          <w:rFonts w:ascii="Times New Roman" w:hAnsi="Times New Roman" w:cs="Times New Roman"/>
        </w:rPr>
        <w:t>обучающимися</w:t>
      </w:r>
      <w:proofErr w:type="gramEnd"/>
      <w:r w:rsidRPr="00513F96">
        <w:rPr>
          <w:rFonts w:ascii="Times New Roman" w:hAnsi="Times New Roman" w:cs="Times New Roman"/>
        </w:rPr>
        <w:t xml:space="preserve"> планируемых результатов.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Ступень основной школы обеспечивает личностное самоопределение учащихся, формирование нравственной, мировоззренческой, гражданской позиции. Большое внимание уделяется развитию у подростков мотивации к осуществлению ответственного </w:t>
      </w:r>
      <w:r w:rsidRPr="00513F96">
        <w:rPr>
          <w:rFonts w:ascii="Times New Roman" w:hAnsi="Times New Roman" w:cs="Times New Roman"/>
        </w:rPr>
        <w:lastRenderedPageBreak/>
        <w:t>выбора собственной индивидуальной</w:t>
      </w:r>
      <w:r w:rsidR="00D74A5E" w:rsidRPr="00513F96">
        <w:rPr>
          <w:rFonts w:ascii="Times New Roman" w:hAnsi="Times New Roman" w:cs="Times New Roman"/>
        </w:rPr>
        <w:t xml:space="preserve"> образовательной траектории. В 9</w:t>
      </w:r>
      <w:r w:rsidRPr="00513F96">
        <w:rPr>
          <w:rFonts w:ascii="Times New Roman" w:hAnsi="Times New Roman" w:cs="Times New Roman"/>
        </w:rPr>
        <w:t xml:space="preserve">-ом  классе  реализуется курс  по выбору как предметно-ориентированного, так и ориентационного характера. Учащимся предоставляется возможность реализовать свой интерес в различных предметных областях. 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Старшая школа – завершающая ступень общего образования, призванная обеспечить функциональную грамотность и социальную адаптацию обучающихся, содействовать их гражданскому и общественному самоопределению. На старшей ступени образования реализуется профильное обучение. С учетом интересов учащихся в старших классах на профильном уровне изучается обществознание.  Ведутся элективные учебные предметы, подготовку к ЕГЭ.</w:t>
      </w:r>
    </w:p>
    <w:p w:rsidR="00843977" w:rsidRPr="00513F96" w:rsidRDefault="00843977" w:rsidP="008A2BA2">
      <w:pPr>
        <w:ind w:firstLine="540"/>
        <w:rPr>
          <w:rFonts w:ascii="Times New Roman" w:hAnsi="Times New Roman" w:cs="Times New Roman"/>
        </w:rPr>
      </w:pPr>
    </w:p>
    <w:p w:rsidR="00843977" w:rsidRPr="00513F96" w:rsidRDefault="00843977" w:rsidP="00843977">
      <w:pPr>
        <w:ind w:firstLine="540"/>
        <w:rPr>
          <w:rFonts w:ascii="Times New Roman" w:hAnsi="Times New Roman" w:cs="Times New Roman"/>
          <w:i/>
        </w:rPr>
      </w:pPr>
      <w:r w:rsidRPr="00513F96">
        <w:rPr>
          <w:rFonts w:ascii="Times New Roman" w:hAnsi="Times New Roman" w:cs="Times New Roman"/>
        </w:rPr>
        <w:t xml:space="preserve"> С 01 сентября  2023 года  в соответствии с Федеральным законом  от 24.09.2022 №371-ФЗ МОБУ «</w:t>
      </w:r>
      <w:proofErr w:type="spellStart"/>
      <w:r w:rsidRPr="00513F96">
        <w:rPr>
          <w:rFonts w:ascii="Times New Roman" w:hAnsi="Times New Roman" w:cs="Times New Roman"/>
        </w:rPr>
        <w:t>Шопшинская</w:t>
      </w:r>
      <w:proofErr w:type="spellEnd"/>
      <w:r w:rsidRPr="00513F96">
        <w:rPr>
          <w:rFonts w:ascii="Times New Roman" w:hAnsi="Times New Roman" w:cs="Times New Roman"/>
        </w:rPr>
        <w:t xml:space="preserve"> СШ» приступила к реализации ООП  всех уровней образования в соответствии  с ФОП. Школа разработала и приняла на педагогическом  совете 30.08.2023 г. основные общеобразовательные программ</w:t>
      </w:r>
      <w:proofErr w:type="gramStart"/>
      <w:r w:rsidRPr="00513F96">
        <w:rPr>
          <w:rFonts w:ascii="Times New Roman" w:hAnsi="Times New Roman" w:cs="Times New Roman"/>
        </w:rPr>
        <w:t>ы-</w:t>
      </w:r>
      <w:proofErr w:type="gramEnd"/>
      <w:r w:rsidRPr="00513F96">
        <w:rPr>
          <w:rFonts w:ascii="Times New Roman" w:hAnsi="Times New Roman" w:cs="Times New Roman"/>
        </w:rPr>
        <w:t xml:space="preserve"> начального общего, основного общего и среднего общего  образования, отвечающего  требованиям  федеральных образовательных программ, а также определила направления  работы с участниками образовательных отношений для достижения планируемых результатов.</w:t>
      </w: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6E444D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В 2022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– 20</w:t>
      </w:r>
      <w:r w:rsidRPr="00513F96">
        <w:rPr>
          <w:rFonts w:ascii="Times New Roman" w:hAnsi="Times New Roman" w:cs="Times New Roman"/>
          <w:sz w:val="24"/>
          <w:szCs w:val="24"/>
        </w:rPr>
        <w:t>23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учебном  году МОБУ «</w:t>
      </w:r>
      <w:proofErr w:type="spellStart"/>
      <w:r w:rsidR="008A2BA2"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8A2BA2" w:rsidRPr="00513F96">
        <w:rPr>
          <w:rFonts w:ascii="Times New Roman" w:hAnsi="Times New Roman" w:cs="Times New Roman"/>
          <w:sz w:val="24"/>
          <w:szCs w:val="24"/>
        </w:rPr>
        <w:t xml:space="preserve"> СШ» продолжила работу по повышению качества образования </w:t>
      </w:r>
      <w:proofErr w:type="gramStart"/>
      <w:r w:rsidR="008A2BA2"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2BA2" w:rsidRPr="00513F96">
        <w:rPr>
          <w:rFonts w:ascii="Times New Roman" w:hAnsi="Times New Roman" w:cs="Times New Roman"/>
          <w:sz w:val="24"/>
          <w:szCs w:val="24"/>
        </w:rPr>
        <w:t xml:space="preserve">.  Данные </w:t>
      </w:r>
      <w:proofErr w:type="spellStart"/>
      <w:r w:rsidR="008A2BA2" w:rsidRPr="00513F9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8A2BA2" w:rsidRPr="00513F96">
        <w:rPr>
          <w:rFonts w:ascii="Times New Roman" w:hAnsi="Times New Roman" w:cs="Times New Roman"/>
          <w:sz w:val="24"/>
          <w:szCs w:val="24"/>
        </w:rPr>
        <w:t>, внешнего мониторинга, итоговой аттестации  в ОГЭ и ЕГЭ свидетельствуют:</w:t>
      </w:r>
    </w:p>
    <w:p w:rsidR="00433AEE" w:rsidRPr="00513F96" w:rsidRDefault="006E444D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2022/2023 учебный год закончили 180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3AEE" w:rsidRPr="00513F96">
        <w:rPr>
          <w:rFonts w:ascii="Times New Roman" w:hAnsi="Times New Roman" w:cs="Times New Roman"/>
          <w:sz w:val="24"/>
          <w:szCs w:val="24"/>
        </w:rPr>
        <w:t>.</w:t>
      </w:r>
    </w:p>
    <w:p w:rsidR="00433AEE" w:rsidRPr="00513F96" w:rsidRDefault="00433AEE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В первом классе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обучение,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по школе не было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 на «отлично» закончили учебный год  начальная школа </w:t>
      </w:r>
      <w:r w:rsidR="006E444D" w:rsidRPr="00513F96">
        <w:rPr>
          <w:rFonts w:ascii="Times New Roman" w:hAnsi="Times New Roman" w:cs="Times New Roman"/>
          <w:sz w:val="24"/>
          <w:szCs w:val="24"/>
        </w:rPr>
        <w:t>10</w:t>
      </w:r>
      <w:r w:rsidR="00D74A5E" w:rsidRPr="00513F96">
        <w:rPr>
          <w:rFonts w:ascii="Times New Roman" w:hAnsi="Times New Roman" w:cs="Times New Roman"/>
          <w:sz w:val="24"/>
          <w:szCs w:val="24"/>
        </w:rPr>
        <w:t xml:space="preserve"> – 1</w:t>
      </w:r>
      <w:r w:rsidR="006E444D" w:rsidRPr="00513F96">
        <w:rPr>
          <w:rFonts w:ascii="Times New Roman" w:hAnsi="Times New Roman" w:cs="Times New Roman"/>
          <w:sz w:val="24"/>
          <w:szCs w:val="24"/>
        </w:rPr>
        <w:t>8,5</w:t>
      </w:r>
      <w:r w:rsidRPr="00513F96">
        <w:rPr>
          <w:rFonts w:ascii="Times New Roman" w:hAnsi="Times New Roman" w:cs="Times New Roman"/>
          <w:sz w:val="24"/>
          <w:szCs w:val="24"/>
        </w:rPr>
        <w:t xml:space="preserve">%, основная школа </w:t>
      </w:r>
      <w:r w:rsidR="006E444D" w:rsidRPr="00513F96">
        <w:rPr>
          <w:rFonts w:ascii="Times New Roman" w:hAnsi="Times New Roman" w:cs="Times New Roman"/>
          <w:sz w:val="24"/>
          <w:szCs w:val="24"/>
        </w:rPr>
        <w:t>4 – 4,3</w:t>
      </w:r>
      <w:r w:rsidRPr="00513F96">
        <w:rPr>
          <w:rFonts w:ascii="Times New Roman" w:hAnsi="Times New Roman" w:cs="Times New Roman"/>
          <w:sz w:val="24"/>
          <w:szCs w:val="24"/>
        </w:rPr>
        <w:t>%, старшая школа</w:t>
      </w:r>
      <w:r w:rsidR="006E444D" w:rsidRPr="00513F96">
        <w:rPr>
          <w:rFonts w:ascii="Times New Roman" w:hAnsi="Times New Roman" w:cs="Times New Roman"/>
          <w:sz w:val="24"/>
          <w:szCs w:val="24"/>
        </w:rPr>
        <w:t xml:space="preserve"> 1 – 9,1 %, всего 15человек – 9</w:t>
      </w:r>
      <w:r w:rsidRPr="00513F96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 на 4 и 5 закончили </w:t>
      </w:r>
      <w:r w:rsidR="00D74A5E" w:rsidRPr="00513F96">
        <w:rPr>
          <w:rFonts w:ascii="Times New Roman" w:hAnsi="Times New Roman" w:cs="Times New Roman"/>
          <w:sz w:val="24"/>
          <w:szCs w:val="24"/>
        </w:rPr>
        <w:t>учебный год: начальн</w:t>
      </w:r>
      <w:r w:rsidR="006E444D" w:rsidRPr="00513F96">
        <w:rPr>
          <w:rFonts w:ascii="Times New Roman" w:hAnsi="Times New Roman" w:cs="Times New Roman"/>
          <w:sz w:val="24"/>
          <w:szCs w:val="24"/>
        </w:rPr>
        <w:t>ая школа – 20 уч.- 37%, основная школа – 32</w:t>
      </w:r>
      <w:r w:rsidR="00433AEE" w:rsidRPr="00513F96">
        <w:rPr>
          <w:rFonts w:ascii="Times New Roman" w:hAnsi="Times New Roman" w:cs="Times New Roman"/>
          <w:sz w:val="24"/>
          <w:szCs w:val="24"/>
        </w:rPr>
        <w:t xml:space="preserve"> уч.- </w:t>
      </w:r>
      <w:r w:rsidR="006E444D" w:rsidRPr="00513F96">
        <w:rPr>
          <w:rFonts w:ascii="Times New Roman" w:hAnsi="Times New Roman" w:cs="Times New Roman"/>
          <w:sz w:val="24"/>
          <w:szCs w:val="24"/>
        </w:rPr>
        <w:t>34 %,  старшая школа 2</w:t>
      </w:r>
      <w:r w:rsidRPr="00513F96">
        <w:rPr>
          <w:rFonts w:ascii="Times New Roman" w:hAnsi="Times New Roman" w:cs="Times New Roman"/>
          <w:sz w:val="24"/>
          <w:szCs w:val="24"/>
        </w:rPr>
        <w:t>уч</w:t>
      </w:r>
      <w:r w:rsidR="006E444D" w:rsidRPr="00513F96">
        <w:rPr>
          <w:rFonts w:ascii="Times New Roman" w:hAnsi="Times New Roman" w:cs="Times New Roman"/>
          <w:sz w:val="24"/>
          <w:szCs w:val="24"/>
        </w:rPr>
        <w:t>–18,2%, всего по школе 54</w:t>
      </w:r>
      <w:r w:rsidRPr="00513F96">
        <w:rPr>
          <w:rFonts w:ascii="Times New Roman" w:hAnsi="Times New Roman" w:cs="Times New Roman"/>
          <w:sz w:val="24"/>
          <w:szCs w:val="24"/>
        </w:rPr>
        <w:t>уч</w:t>
      </w:r>
      <w:r w:rsidR="006E444D" w:rsidRPr="00513F96">
        <w:rPr>
          <w:rFonts w:ascii="Times New Roman" w:hAnsi="Times New Roman" w:cs="Times New Roman"/>
          <w:sz w:val="24"/>
          <w:szCs w:val="24"/>
        </w:rPr>
        <w:t>– 34</w:t>
      </w:r>
      <w:r w:rsidRPr="00513F96">
        <w:rPr>
          <w:rFonts w:ascii="Times New Roman" w:hAnsi="Times New Roman" w:cs="Times New Roman"/>
          <w:sz w:val="24"/>
          <w:szCs w:val="24"/>
        </w:rPr>
        <w:t>%</w:t>
      </w:r>
      <w:r w:rsidR="00FE3B5E" w:rsidRPr="00513F96">
        <w:rPr>
          <w:rFonts w:ascii="Times New Roman" w:hAnsi="Times New Roman" w:cs="Times New Roman"/>
          <w:sz w:val="24"/>
          <w:szCs w:val="24"/>
        </w:rPr>
        <w:t>.</w:t>
      </w:r>
    </w:p>
    <w:p w:rsidR="006E444D" w:rsidRPr="00513F96" w:rsidRDefault="00D74A5E" w:rsidP="006E444D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13F96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по школе нет.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 xml:space="preserve">Имеется резерв  хорошистов, с </w:t>
      </w:r>
      <w:r w:rsidR="00734454" w:rsidRPr="00513F96">
        <w:rPr>
          <w:rFonts w:ascii="Times New Roman" w:hAnsi="Times New Roman" w:cs="Times New Roman"/>
          <w:sz w:val="24"/>
          <w:szCs w:val="24"/>
        </w:rPr>
        <w:t>одной «3» закончили у</w:t>
      </w:r>
      <w:r w:rsidR="006E444D" w:rsidRPr="00513F96">
        <w:rPr>
          <w:rFonts w:ascii="Times New Roman" w:hAnsi="Times New Roman" w:cs="Times New Roman"/>
          <w:sz w:val="24"/>
          <w:szCs w:val="24"/>
        </w:rPr>
        <w:t>чебный год в начальной школе – 3 ученика, в основной – 4 ученика, в старшей школе- 4</w:t>
      </w:r>
      <w:r w:rsidR="00225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5F56">
        <w:rPr>
          <w:rFonts w:ascii="Times New Roman" w:hAnsi="Times New Roman" w:cs="Times New Roman"/>
          <w:sz w:val="24"/>
          <w:szCs w:val="24"/>
        </w:rPr>
        <w:t xml:space="preserve"> </w:t>
      </w:r>
      <w:r w:rsidR="006E444D" w:rsidRPr="00513F96">
        <w:rPr>
          <w:rFonts w:ascii="Times New Roman" w:hAnsi="Times New Roman" w:cs="Times New Roman"/>
          <w:sz w:val="24"/>
          <w:szCs w:val="24"/>
        </w:rPr>
        <w:t>Количество хорошистов и отличников в 2022-2023 учебном году по сравнению с прошлым годом уменьшилось на 6 человек (5%)</w:t>
      </w:r>
    </w:p>
    <w:p w:rsidR="00FE3B5E" w:rsidRPr="00513F96" w:rsidRDefault="006E444D" w:rsidP="00FE3B5E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  В начальной школе увеличилось количество хорошистов и отличников на 6 человек – 12,5 %, но в основной уменьшилось на 5 человек – 7%, резко уменьшились показатели в старшей школе, где в прошлом году  было 10 учащихся (83%) хорошистов и отличников, а в этом году – только 3 (27,3%)</w:t>
      </w:r>
    </w:p>
    <w:p w:rsidR="008A2BA2" w:rsidRPr="00513F96" w:rsidRDefault="00536A8A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 выпускники 11 класса  </w:t>
      </w:r>
      <w:r w:rsidR="007E08DE" w:rsidRPr="00513F96">
        <w:rPr>
          <w:rFonts w:ascii="Times New Roman" w:hAnsi="Times New Roman" w:cs="Times New Roman"/>
          <w:sz w:val="24"/>
          <w:szCs w:val="24"/>
        </w:rPr>
        <w:t xml:space="preserve"> показали хорошие  и удовлетворительные 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знания по основным предметам ЕГЭ.  Русский язык, справились 100%, успешность – 100%, наивы</w:t>
      </w:r>
      <w:r w:rsidR="007E08DE" w:rsidRPr="00513F96">
        <w:rPr>
          <w:rFonts w:ascii="Times New Roman" w:hAnsi="Times New Roman" w:cs="Times New Roman"/>
          <w:sz w:val="24"/>
          <w:szCs w:val="24"/>
        </w:rPr>
        <w:t>сший балл - 77, средний балл – 67,3</w:t>
      </w:r>
      <w:r w:rsidR="00FE3B5E" w:rsidRPr="00513F96">
        <w:rPr>
          <w:rFonts w:ascii="Times New Roman" w:hAnsi="Times New Roman" w:cs="Times New Roman"/>
          <w:sz w:val="24"/>
          <w:szCs w:val="24"/>
        </w:rPr>
        <w:t>,</w:t>
      </w:r>
      <w:r w:rsidR="008A2BA2" w:rsidRPr="00513F96">
        <w:rPr>
          <w:rFonts w:ascii="Times New Roman" w:hAnsi="Times New Roman" w:cs="Times New Roman"/>
          <w:sz w:val="24"/>
          <w:szCs w:val="24"/>
        </w:rPr>
        <w:t>Математик</w:t>
      </w:r>
      <w:proofErr w:type="gramStart"/>
      <w:r w:rsidR="008A2BA2" w:rsidRPr="00513F96">
        <w:rPr>
          <w:rFonts w:ascii="Times New Roman" w:hAnsi="Times New Roman" w:cs="Times New Roman"/>
          <w:sz w:val="24"/>
          <w:szCs w:val="24"/>
        </w:rPr>
        <w:t>а</w:t>
      </w:r>
      <w:r w:rsidR="007E08DE" w:rsidRPr="00513F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08DE" w:rsidRPr="00513F96">
        <w:rPr>
          <w:rFonts w:ascii="Times New Roman" w:hAnsi="Times New Roman" w:cs="Times New Roman"/>
          <w:sz w:val="24"/>
          <w:szCs w:val="24"/>
        </w:rPr>
        <w:t>базовая</w:t>
      </w:r>
      <w:r w:rsidR="008344F8" w:rsidRPr="00513F96">
        <w:rPr>
          <w:rFonts w:ascii="Times New Roman" w:hAnsi="Times New Roman" w:cs="Times New Roman"/>
          <w:sz w:val="24"/>
          <w:szCs w:val="24"/>
        </w:rPr>
        <w:t xml:space="preserve">) - 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7E08DE" w:rsidRPr="00513F96">
        <w:rPr>
          <w:rFonts w:ascii="Times New Roman" w:hAnsi="Times New Roman" w:cs="Times New Roman"/>
          <w:sz w:val="24"/>
          <w:szCs w:val="24"/>
        </w:rPr>
        <w:t xml:space="preserve"> первичный 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балл </w:t>
      </w:r>
      <w:r w:rsidR="00A66FD9" w:rsidRPr="00513F96">
        <w:rPr>
          <w:rFonts w:ascii="Times New Roman" w:hAnsi="Times New Roman" w:cs="Times New Roman"/>
          <w:sz w:val="24"/>
          <w:szCs w:val="24"/>
        </w:rPr>
        <w:t>–</w:t>
      </w:r>
      <w:r w:rsidR="007E08DE" w:rsidRPr="00513F96">
        <w:rPr>
          <w:rFonts w:ascii="Times New Roman" w:hAnsi="Times New Roman" w:cs="Times New Roman"/>
          <w:sz w:val="24"/>
          <w:szCs w:val="24"/>
        </w:rPr>
        <w:t>12, средний балл- 4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  Предметы по выбору. </w:t>
      </w:r>
    </w:p>
    <w:p w:rsidR="008A2BA2" w:rsidRPr="00513F96" w:rsidRDefault="007E08DE" w:rsidP="008A2BA2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ЕГЭ по химии сдавали  2</w:t>
      </w:r>
      <w:r w:rsidR="00225F56">
        <w:rPr>
          <w:rFonts w:ascii="Times New Roman" w:hAnsi="Times New Roman" w:cs="Times New Roman"/>
          <w:sz w:val="24"/>
          <w:szCs w:val="24"/>
        </w:rPr>
        <w:t xml:space="preserve"> </w:t>
      </w:r>
      <w:r w:rsidRPr="00513F96">
        <w:rPr>
          <w:rFonts w:ascii="Times New Roman" w:hAnsi="Times New Roman" w:cs="Times New Roman"/>
          <w:sz w:val="24"/>
          <w:szCs w:val="24"/>
        </w:rPr>
        <w:t>выпускницы</w:t>
      </w:r>
      <w:r w:rsidR="00A66FD9" w:rsidRPr="00513F96">
        <w:rPr>
          <w:rFonts w:ascii="Times New Roman" w:hAnsi="Times New Roman" w:cs="Times New Roman"/>
          <w:sz w:val="24"/>
          <w:szCs w:val="24"/>
        </w:rPr>
        <w:t xml:space="preserve"> шко</w:t>
      </w:r>
      <w:r w:rsidRPr="00513F96">
        <w:rPr>
          <w:rFonts w:ascii="Times New Roman" w:hAnsi="Times New Roman" w:cs="Times New Roman"/>
          <w:sz w:val="24"/>
          <w:szCs w:val="24"/>
        </w:rPr>
        <w:t>лы, средний балл – 39</w:t>
      </w:r>
      <w:r w:rsidR="00D07FF4" w:rsidRPr="00513F96">
        <w:rPr>
          <w:rFonts w:ascii="Times New Roman" w:hAnsi="Times New Roman" w:cs="Times New Roman"/>
          <w:sz w:val="24"/>
          <w:szCs w:val="24"/>
        </w:rPr>
        <w:t xml:space="preserve">, максимальный балл – </w:t>
      </w:r>
      <w:r w:rsidRPr="00513F96">
        <w:rPr>
          <w:rFonts w:ascii="Times New Roman" w:hAnsi="Times New Roman" w:cs="Times New Roman"/>
          <w:sz w:val="24"/>
          <w:szCs w:val="24"/>
        </w:rPr>
        <w:t>42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, </w:t>
      </w:r>
      <w:r w:rsidR="00F94CD0" w:rsidRPr="00513F96">
        <w:rPr>
          <w:rFonts w:ascii="Times New Roman" w:hAnsi="Times New Roman" w:cs="Times New Roman"/>
          <w:sz w:val="24"/>
          <w:szCs w:val="24"/>
        </w:rPr>
        <w:t>по</w:t>
      </w:r>
      <w:r w:rsidR="00C854BD" w:rsidRPr="00513F96">
        <w:rPr>
          <w:rFonts w:ascii="Times New Roman" w:hAnsi="Times New Roman" w:cs="Times New Roman"/>
          <w:sz w:val="24"/>
          <w:szCs w:val="24"/>
        </w:rPr>
        <w:t xml:space="preserve"> биологии – </w:t>
      </w:r>
      <w:r w:rsidRPr="00513F96">
        <w:rPr>
          <w:rFonts w:ascii="Times New Roman" w:hAnsi="Times New Roman" w:cs="Times New Roman"/>
          <w:sz w:val="24"/>
          <w:szCs w:val="24"/>
        </w:rPr>
        <w:t>сдавали 4 обучающихся, максимальный балл 44</w:t>
      </w:r>
      <w:r w:rsidR="00F94CD0" w:rsidRPr="00513F96">
        <w:rPr>
          <w:rFonts w:ascii="Times New Roman" w:hAnsi="Times New Roman" w:cs="Times New Roman"/>
          <w:sz w:val="24"/>
          <w:szCs w:val="24"/>
        </w:rPr>
        <w:t>,</w:t>
      </w:r>
      <w:r w:rsidRPr="00513F96">
        <w:rPr>
          <w:rFonts w:ascii="Times New Roman" w:hAnsi="Times New Roman" w:cs="Times New Roman"/>
          <w:sz w:val="24"/>
          <w:szCs w:val="24"/>
        </w:rPr>
        <w:t xml:space="preserve">  средний -39</w:t>
      </w:r>
      <w:r w:rsidR="00C854BD" w:rsidRPr="00513F96">
        <w:rPr>
          <w:rFonts w:ascii="Times New Roman" w:hAnsi="Times New Roman" w:cs="Times New Roman"/>
          <w:sz w:val="24"/>
          <w:szCs w:val="24"/>
        </w:rPr>
        <w:t>, по общест</w:t>
      </w:r>
      <w:r w:rsidRPr="00513F96">
        <w:rPr>
          <w:rFonts w:ascii="Times New Roman" w:hAnsi="Times New Roman" w:cs="Times New Roman"/>
          <w:sz w:val="24"/>
          <w:szCs w:val="24"/>
        </w:rPr>
        <w:t>вознанию сдавали трое,   максимальный балл – 81</w:t>
      </w:r>
      <w:r w:rsidR="00A66FD9" w:rsidRPr="00513F96">
        <w:rPr>
          <w:rFonts w:ascii="Times New Roman" w:hAnsi="Times New Roman" w:cs="Times New Roman"/>
          <w:sz w:val="24"/>
          <w:szCs w:val="24"/>
        </w:rPr>
        <w:t>,</w:t>
      </w:r>
      <w:r w:rsidRPr="00513F96">
        <w:rPr>
          <w:rFonts w:ascii="Times New Roman" w:hAnsi="Times New Roman" w:cs="Times New Roman"/>
          <w:sz w:val="24"/>
          <w:szCs w:val="24"/>
        </w:rPr>
        <w:t xml:space="preserve"> средний балл- 57,6</w:t>
      </w:r>
      <w:r w:rsidR="00C854BD" w:rsidRPr="00513F96">
        <w:rPr>
          <w:rFonts w:ascii="Times New Roman" w:hAnsi="Times New Roman" w:cs="Times New Roman"/>
          <w:sz w:val="24"/>
          <w:szCs w:val="24"/>
        </w:rPr>
        <w:t xml:space="preserve">, </w:t>
      </w:r>
      <w:r w:rsidRPr="00513F96">
        <w:rPr>
          <w:rFonts w:ascii="Times New Roman" w:hAnsi="Times New Roman" w:cs="Times New Roman"/>
          <w:sz w:val="24"/>
          <w:szCs w:val="24"/>
        </w:rPr>
        <w:t>по географии – 1 выпускник</w:t>
      </w:r>
      <w:r w:rsidR="008344F8" w:rsidRPr="00513F96">
        <w:rPr>
          <w:rFonts w:ascii="Times New Roman" w:hAnsi="Times New Roman" w:cs="Times New Roman"/>
          <w:sz w:val="24"/>
          <w:szCs w:val="24"/>
        </w:rPr>
        <w:t xml:space="preserve">, </w:t>
      </w:r>
      <w:r w:rsidR="00A66FD9" w:rsidRPr="00513F96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BE2CCC" w:rsidRPr="00513F96">
        <w:rPr>
          <w:rFonts w:ascii="Times New Roman" w:hAnsi="Times New Roman" w:cs="Times New Roman"/>
          <w:sz w:val="24"/>
          <w:szCs w:val="24"/>
        </w:rPr>
        <w:t>–</w:t>
      </w:r>
      <w:r w:rsidRPr="00513F96">
        <w:rPr>
          <w:rFonts w:ascii="Times New Roman" w:hAnsi="Times New Roman" w:cs="Times New Roman"/>
          <w:sz w:val="24"/>
          <w:szCs w:val="24"/>
        </w:rPr>
        <w:t xml:space="preserve"> 47</w:t>
      </w:r>
      <w:r w:rsidR="0045186B" w:rsidRPr="00513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C25" w:rsidRPr="00513F96" w:rsidRDefault="007E08DE" w:rsidP="00503C25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Все  выпускники</w:t>
      </w:r>
      <w:r w:rsidR="00503C25" w:rsidRPr="00513F96">
        <w:rPr>
          <w:rFonts w:ascii="Times New Roman" w:hAnsi="Times New Roman" w:cs="Times New Roman"/>
          <w:sz w:val="24"/>
          <w:szCs w:val="24"/>
        </w:rPr>
        <w:t xml:space="preserve">  11 класса  получили аттест</w:t>
      </w:r>
      <w:r w:rsidR="008344F8" w:rsidRPr="00513F96">
        <w:rPr>
          <w:rFonts w:ascii="Times New Roman" w:hAnsi="Times New Roman" w:cs="Times New Roman"/>
          <w:sz w:val="24"/>
          <w:szCs w:val="24"/>
        </w:rPr>
        <w:t>а</w:t>
      </w:r>
      <w:r w:rsidRPr="00513F96">
        <w:rPr>
          <w:rFonts w:ascii="Times New Roman" w:hAnsi="Times New Roman" w:cs="Times New Roman"/>
          <w:sz w:val="24"/>
          <w:szCs w:val="24"/>
        </w:rPr>
        <w:t xml:space="preserve">т о  среднем общем образовании, сейчас </w:t>
      </w:r>
      <w:r w:rsidR="008344F8" w:rsidRPr="00513F96">
        <w:rPr>
          <w:rFonts w:ascii="Times New Roman" w:hAnsi="Times New Roman" w:cs="Times New Roman"/>
          <w:sz w:val="24"/>
          <w:szCs w:val="24"/>
        </w:rPr>
        <w:t xml:space="preserve">продолжают обучение в </w:t>
      </w:r>
      <w:proofErr w:type="spellStart"/>
      <w:r w:rsidR="008344F8" w:rsidRPr="00513F96">
        <w:rPr>
          <w:rFonts w:ascii="Times New Roman" w:hAnsi="Times New Roman" w:cs="Times New Roman"/>
          <w:sz w:val="24"/>
          <w:szCs w:val="24"/>
        </w:rPr>
        <w:t>ВУЗАх</w:t>
      </w:r>
      <w:proofErr w:type="spellEnd"/>
      <w:r w:rsidR="008344F8" w:rsidRPr="00513F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44F8" w:rsidRPr="00513F96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="008344F8" w:rsidRPr="00513F96">
        <w:rPr>
          <w:rFonts w:ascii="Times New Roman" w:hAnsi="Times New Roman" w:cs="Times New Roman"/>
          <w:sz w:val="24"/>
          <w:szCs w:val="24"/>
        </w:rPr>
        <w:t>.</w:t>
      </w:r>
    </w:p>
    <w:p w:rsidR="00C854BD" w:rsidRPr="00513F96" w:rsidRDefault="00225F56" w:rsidP="00225F56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54BD" w:rsidRPr="00513F96">
        <w:rPr>
          <w:rFonts w:ascii="Times New Roman" w:hAnsi="Times New Roman" w:cs="Times New Roman"/>
          <w:sz w:val="24"/>
          <w:szCs w:val="24"/>
        </w:rPr>
        <w:t>Учащиеся основной  школы успешно прошли  ГИА по русскому языку и математике  в форме ОГЭ. Русский язык, справи</w:t>
      </w:r>
      <w:r w:rsidR="008344F8" w:rsidRPr="00513F96">
        <w:rPr>
          <w:rFonts w:ascii="Times New Roman" w:hAnsi="Times New Roman" w:cs="Times New Roman"/>
          <w:sz w:val="24"/>
          <w:szCs w:val="24"/>
        </w:rPr>
        <w:t xml:space="preserve">лись </w:t>
      </w:r>
      <w:r w:rsidR="00536A8A" w:rsidRPr="00513F96">
        <w:rPr>
          <w:rFonts w:ascii="Times New Roman" w:hAnsi="Times New Roman" w:cs="Times New Roman"/>
          <w:sz w:val="24"/>
          <w:szCs w:val="24"/>
        </w:rPr>
        <w:t>18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выпускников -</w:t>
      </w:r>
      <w:r w:rsidR="008344F8" w:rsidRPr="00513F96">
        <w:rPr>
          <w:rFonts w:ascii="Times New Roman" w:hAnsi="Times New Roman" w:cs="Times New Roman"/>
          <w:sz w:val="24"/>
          <w:szCs w:val="24"/>
        </w:rPr>
        <w:t>100%, средний балл -  4</w:t>
      </w:r>
      <w:r w:rsidR="00D22006" w:rsidRPr="00513F96">
        <w:rPr>
          <w:rFonts w:ascii="Times New Roman" w:hAnsi="Times New Roman" w:cs="Times New Roman"/>
          <w:sz w:val="24"/>
          <w:szCs w:val="24"/>
        </w:rPr>
        <w:t>, обучающиеся с ОВЗ</w:t>
      </w:r>
      <w:proofErr w:type="gramStart"/>
      <w:r w:rsidR="00536A8A" w:rsidRPr="00513F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6A8A" w:rsidRPr="00513F96">
        <w:rPr>
          <w:rFonts w:ascii="Times New Roman" w:hAnsi="Times New Roman" w:cs="Times New Roman"/>
          <w:sz w:val="24"/>
          <w:szCs w:val="24"/>
        </w:rPr>
        <w:t>6 выпускников</w:t>
      </w:r>
      <w:r w:rsidR="00053B85" w:rsidRPr="00513F96">
        <w:rPr>
          <w:rFonts w:ascii="Times New Roman" w:hAnsi="Times New Roman" w:cs="Times New Roman"/>
          <w:sz w:val="24"/>
          <w:szCs w:val="24"/>
        </w:rPr>
        <w:t>)</w:t>
      </w:r>
      <w:r w:rsidR="00D22006" w:rsidRPr="00513F96">
        <w:rPr>
          <w:rFonts w:ascii="Times New Roman" w:hAnsi="Times New Roman" w:cs="Times New Roman"/>
          <w:sz w:val="24"/>
          <w:szCs w:val="24"/>
        </w:rPr>
        <w:t xml:space="preserve"> справились все 100%, средний балл -4.</w:t>
      </w:r>
      <w:r w:rsidR="00C854BD" w:rsidRPr="00513F96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D22006" w:rsidRPr="00513F96">
        <w:rPr>
          <w:rFonts w:ascii="Times New Roman" w:hAnsi="Times New Roman" w:cs="Times New Roman"/>
          <w:sz w:val="24"/>
          <w:szCs w:val="24"/>
        </w:rPr>
        <w:t>а, справились</w:t>
      </w:r>
      <w:r w:rsidR="00536A8A" w:rsidRPr="00513F96">
        <w:rPr>
          <w:rFonts w:ascii="Times New Roman" w:hAnsi="Times New Roman" w:cs="Times New Roman"/>
          <w:sz w:val="24"/>
          <w:szCs w:val="24"/>
        </w:rPr>
        <w:t xml:space="preserve"> 18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выпускников -</w:t>
      </w:r>
      <w:r w:rsidR="00D22006" w:rsidRPr="00513F96">
        <w:rPr>
          <w:rFonts w:ascii="Times New Roman" w:hAnsi="Times New Roman" w:cs="Times New Roman"/>
          <w:sz w:val="24"/>
          <w:szCs w:val="24"/>
        </w:rPr>
        <w:t xml:space="preserve"> 100%</w:t>
      </w:r>
      <w:r w:rsidR="00053B85" w:rsidRPr="00513F96">
        <w:rPr>
          <w:rFonts w:ascii="Times New Roman" w:hAnsi="Times New Roman" w:cs="Times New Roman"/>
          <w:sz w:val="24"/>
          <w:szCs w:val="24"/>
        </w:rPr>
        <w:t>, средний</w:t>
      </w:r>
      <w:r w:rsidR="00536A8A" w:rsidRPr="00513F96">
        <w:rPr>
          <w:rFonts w:ascii="Times New Roman" w:hAnsi="Times New Roman" w:cs="Times New Roman"/>
          <w:sz w:val="24"/>
          <w:szCs w:val="24"/>
        </w:rPr>
        <w:t xml:space="preserve"> балл – 4, обучающиеся с ОВЗ  (6 выпускников</w:t>
      </w:r>
      <w:r w:rsidR="00053B85" w:rsidRPr="00513F96">
        <w:rPr>
          <w:rFonts w:ascii="Times New Roman" w:hAnsi="Times New Roman" w:cs="Times New Roman"/>
          <w:sz w:val="24"/>
          <w:szCs w:val="24"/>
        </w:rPr>
        <w:t>) справились все 100% , средний балл - 4</w:t>
      </w:r>
    </w:p>
    <w:p w:rsidR="00D22006" w:rsidRPr="00513F96" w:rsidRDefault="00D22006" w:rsidP="00C854BD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по выбору </w:t>
      </w:r>
    </w:p>
    <w:p w:rsidR="00C854BD" w:rsidRPr="00513F96" w:rsidRDefault="00536A8A" w:rsidP="00C854BD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- Биология </w:t>
      </w:r>
      <w:r w:rsidR="00D22006" w:rsidRPr="00513F96">
        <w:rPr>
          <w:rFonts w:ascii="Times New Roman" w:hAnsi="Times New Roman" w:cs="Times New Roman"/>
          <w:sz w:val="24"/>
          <w:szCs w:val="24"/>
        </w:rPr>
        <w:t xml:space="preserve"> – </w:t>
      </w:r>
      <w:r w:rsidRPr="00513F96">
        <w:rPr>
          <w:rFonts w:ascii="Times New Roman" w:hAnsi="Times New Roman" w:cs="Times New Roman"/>
          <w:sz w:val="24"/>
          <w:szCs w:val="24"/>
        </w:rPr>
        <w:t>(17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выпускников</w:t>
      </w:r>
      <w:proofErr w:type="gramStart"/>
      <w:r w:rsidR="00053B85" w:rsidRPr="00513F9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22006" w:rsidRPr="00513F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2006" w:rsidRPr="00513F96">
        <w:rPr>
          <w:rFonts w:ascii="Times New Roman" w:hAnsi="Times New Roman" w:cs="Times New Roman"/>
          <w:sz w:val="24"/>
          <w:szCs w:val="24"/>
        </w:rPr>
        <w:t>правля</w:t>
      </w:r>
      <w:r w:rsidRPr="00513F96">
        <w:rPr>
          <w:rFonts w:ascii="Times New Roman" w:hAnsi="Times New Roman" w:cs="Times New Roman"/>
          <w:sz w:val="24"/>
          <w:szCs w:val="24"/>
        </w:rPr>
        <w:t>емость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–100%, средний балл – 34</w:t>
      </w:r>
      <w:r w:rsidR="00053B85" w:rsidRPr="00513F96">
        <w:rPr>
          <w:rFonts w:ascii="Times New Roman" w:hAnsi="Times New Roman" w:cs="Times New Roman"/>
          <w:sz w:val="24"/>
          <w:szCs w:val="24"/>
        </w:rPr>
        <w:t>, средняя оценка - 4</w:t>
      </w:r>
    </w:p>
    <w:p w:rsidR="008A2BA2" w:rsidRPr="00513F96" w:rsidRDefault="00536A8A" w:rsidP="00503C25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- Информатика</w:t>
      </w:r>
      <w:r w:rsidR="00C854BD" w:rsidRPr="00513F96">
        <w:rPr>
          <w:rFonts w:ascii="Times New Roman" w:hAnsi="Times New Roman" w:cs="Times New Roman"/>
          <w:sz w:val="24"/>
          <w:szCs w:val="24"/>
        </w:rPr>
        <w:t xml:space="preserve"> –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(</w:t>
      </w:r>
      <w:r w:rsidRPr="00513F96">
        <w:rPr>
          <w:rFonts w:ascii="Times New Roman" w:hAnsi="Times New Roman" w:cs="Times New Roman"/>
          <w:sz w:val="24"/>
          <w:szCs w:val="24"/>
        </w:rPr>
        <w:t>12 выпускников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22006" w:rsidRPr="00513F96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="00D22006" w:rsidRPr="00513F96">
        <w:rPr>
          <w:rFonts w:ascii="Times New Roman" w:hAnsi="Times New Roman" w:cs="Times New Roman"/>
          <w:sz w:val="24"/>
          <w:szCs w:val="24"/>
        </w:rPr>
        <w:t xml:space="preserve"> 100%, средний первичный  балл -</w:t>
      </w:r>
      <w:r w:rsidRPr="00513F96">
        <w:rPr>
          <w:rFonts w:ascii="Times New Roman" w:hAnsi="Times New Roman" w:cs="Times New Roman"/>
          <w:sz w:val="24"/>
          <w:szCs w:val="24"/>
        </w:rPr>
        <w:t xml:space="preserve"> 11 , максимальный балл-17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, средняя оценка – 4</w:t>
      </w:r>
    </w:p>
    <w:p w:rsidR="00053B85" w:rsidRPr="00513F96" w:rsidRDefault="00536A8A" w:rsidP="00503C25">
      <w:pPr>
        <w:pStyle w:val="41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Химия - (4 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513F96">
        <w:rPr>
          <w:rFonts w:ascii="Times New Roman" w:hAnsi="Times New Roman" w:cs="Times New Roman"/>
          <w:sz w:val="24"/>
          <w:szCs w:val="24"/>
        </w:rPr>
        <w:t>а</w:t>
      </w:r>
      <w:r w:rsidR="00053B85" w:rsidRPr="00513F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3B85" w:rsidRPr="00513F96">
        <w:rPr>
          <w:rFonts w:ascii="Times New Roman" w:hAnsi="Times New Roman" w:cs="Times New Roman"/>
          <w:sz w:val="24"/>
          <w:szCs w:val="24"/>
        </w:rPr>
        <w:t>справляем</w:t>
      </w:r>
      <w:r w:rsidRPr="00513F96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– 100%, первичный балл – 36, оценка - 5</w:t>
      </w:r>
    </w:p>
    <w:p w:rsidR="00313477" w:rsidRPr="00513F96" w:rsidRDefault="008A2BA2" w:rsidP="005D73BC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    Все  обучающиеся  9 класса  получили аттестат об осно</w:t>
      </w:r>
      <w:r w:rsidR="00E476CB" w:rsidRPr="00513F96">
        <w:rPr>
          <w:rFonts w:ascii="Times New Roman" w:hAnsi="Times New Roman" w:cs="Times New Roman"/>
          <w:sz w:val="24"/>
          <w:szCs w:val="24"/>
        </w:rPr>
        <w:t>вном общем обра</w:t>
      </w:r>
      <w:r w:rsidR="00536A8A" w:rsidRPr="00513F96">
        <w:rPr>
          <w:rFonts w:ascii="Times New Roman" w:hAnsi="Times New Roman" w:cs="Times New Roman"/>
          <w:sz w:val="24"/>
          <w:szCs w:val="24"/>
        </w:rPr>
        <w:t xml:space="preserve">зовании,  аттестат особого образца вручен Косолаповой Диане, Муравьевой Ариадне, </w:t>
      </w:r>
      <w:proofErr w:type="spellStart"/>
      <w:r w:rsidR="00536A8A" w:rsidRPr="00513F96">
        <w:rPr>
          <w:rFonts w:ascii="Times New Roman" w:hAnsi="Times New Roman" w:cs="Times New Roman"/>
          <w:sz w:val="24"/>
          <w:szCs w:val="24"/>
        </w:rPr>
        <w:t>Поставневой</w:t>
      </w:r>
      <w:proofErr w:type="spellEnd"/>
      <w:r w:rsidR="00536A8A" w:rsidRPr="00513F96">
        <w:rPr>
          <w:rFonts w:ascii="Times New Roman" w:hAnsi="Times New Roman" w:cs="Times New Roman"/>
          <w:sz w:val="24"/>
          <w:szCs w:val="24"/>
        </w:rPr>
        <w:t xml:space="preserve"> Ксении</w:t>
      </w:r>
      <w:r w:rsidR="00E476CB" w:rsidRPr="00513F96">
        <w:rPr>
          <w:rFonts w:ascii="Times New Roman" w:hAnsi="Times New Roman" w:cs="Times New Roman"/>
          <w:sz w:val="24"/>
          <w:szCs w:val="24"/>
        </w:rPr>
        <w:t xml:space="preserve">. </w:t>
      </w:r>
      <w:r w:rsidR="00536A8A" w:rsidRPr="00513F96">
        <w:rPr>
          <w:rFonts w:ascii="Times New Roman" w:hAnsi="Times New Roman" w:cs="Times New Roman"/>
          <w:sz w:val="24"/>
          <w:szCs w:val="24"/>
        </w:rPr>
        <w:t>В 10-ый класс поступили 9  человек из 24</w:t>
      </w:r>
      <w:r w:rsidR="00313477" w:rsidRPr="00513F96">
        <w:rPr>
          <w:rFonts w:ascii="Times New Roman" w:hAnsi="Times New Roman" w:cs="Times New Roman"/>
          <w:sz w:val="24"/>
          <w:szCs w:val="24"/>
        </w:rPr>
        <w:t xml:space="preserve">, остальные выпускники поступили в </w:t>
      </w:r>
      <w:proofErr w:type="spellStart"/>
      <w:r w:rsidR="00313477" w:rsidRPr="00513F96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313477" w:rsidRPr="00513F96"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5D73BC" w:rsidRPr="00513F96" w:rsidRDefault="00225F56" w:rsidP="005D73BC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1C89" w:rsidRPr="00513F96">
        <w:rPr>
          <w:rFonts w:ascii="Times New Roman" w:hAnsi="Times New Roman" w:cs="Times New Roman"/>
          <w:sz w:val="24"/>
          <w:szCs w:val="24"/>
        </w:rPr>
        <w:t>В 2022-20</w:t>
      </w:r>
      <w:r w:rsidR="00536A8A" w:rsidRPr="00513F96">
        <w:rPr>
          <w:rFonts w:ascii="Times New Roman" w:hAnsi="Times New Roman" w:cs="Times New Roman"/>
          <w:sz w:val="24"/>
          <w:szCs w:val="24"/>
        </w:rPr>
        <w:t xml:space="preserve">23 учебном году </w:t>
      </w:r>
      <w:r w:rsidR="00131C89" w:rsidRPr="00513F96">
        <w:rPr>
          <w:rFonts w:ascii="Times New Roman" w:hAnsi="Times New Roman" w:cs="Times New Roman"/>
          <w:sz w:val="24"/>
          <w:szCs w:val="24"/>
        </w:rPr>
        <w:t xml:space="preserve">учащиеся  школы </w:t>
      </w:r>
      <w:r w:rsidR="005D73BC" w:rsidRPr="00513F96">
        <w:rPr>
          <w:rFonts w:ascii="Times New Roman" w:hAnsi="Times New Roman" w:cs="Times New Roman"/>
          <w:sz w:val="24"/>
          <w:szCs w:val="24"/>
        </w:rPr>
        <w:t>принимали участие во Всероссийских проверочных рабо</w:t>
      </w:r>
      <w:r w:rsidR="00313477" w:rsidRPr="00513F96">
        <w:rPr>
          <w:rFonts w:ascii="Times New Roman" w:hAnsi="Times New Roman" w:cs="Times New Roman"/>
          <w:sz w:val="24"/>
          <w:szCs w:val="24"/>
        </w:rPr>
        <w:t>тах в штатном режиме осенью 2022 года</w:t>
      </w:r>
      <w:r w:rsidR="00131C89" w:rsidRPr="00513F96">
        <w:rPr>
          <w:rFonts w:ascii="Times New Roman" w:hAnsi="Times New Roman" w:cs="Times New Roman"/>
          <w:sz w:val="24"/>
          <w:szCs w:val="24"/>
        </w:rPr>
        <w:t xml:space="preserve"> и в апреле-мае 2023г</w:t>
      </w:r>
      <w:proofErr w:type="gramStart"/>
      <w:r w:rsidR="00131C89" w:rsidRPr="00513F9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31C89" w:rsidRPr="00513F96">
        <w:rPr>
          <w:rFonts w:ascii="Times New Roman" w:hAnsi="Times New Roman" w:cs="Times New Roman"/>
          <w:sz w:val="24"/>
          <w:szCs w:val="24"/>
        </w:rPr>
        <w:t xml:space="preserve">частие принимали от 75до 100% обучающихся классов.  </w:t>
      </w:r>
      <w:r w:rsidR="005D73BC" w:rsidRPr="00513F96">
        <w:rPr>
          <w:rFonts w:ascii="Times New Roman" w:hAnsi="Times New Roman" w:cs="Times New Roman"/>
          <w:sz w:val="24"/>
          <w:szCs w:val="24"/>
        </w:rPr>
        <w:t xml:space="preserve"> С работами справились все уча</w:t>
      </w:r>
      <w:r w:rsidR="00FB5FBB" w:rsidRPr="00513F96">
        <w:rPr>
          <w:rFonts w:ascii="Times New Roman" w:hAnsi="Times New Roman" w:cs="Times New Roman"/>
          <w:sz w:val="24"/>
          <w:szCs w:val="24"/>
        </w:rPr>
        <w:t>щиеся.</w:t>
      </w:r>
      <w:r w:rsidR="005D73BC" w:rsidRPr="00513F96">
        <w:rPr>
          <w:rFonts w:ascii="Times New Roman" w:hAnsi="Times New Roman" w:cs="Times New Roman"/>
          <w:sz w:val="24"/>
          <w:szCs w:val="24"/>
        </w:rPr>
        <w:t xml:space="preserve"> Большинство учащихся подтвердили свои текущие отметки.</w:t>
      </w:r>
    </w:p>
    <w:p w:rsidR="00FB5FBB" w:rsidRPr="00513F96" w:rsidRDefault="008A2BA2" w:rsidP="00DC5777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  В школьном этапе всероссийской олимпиаде школьник</w:t>
      </w:r>
      <w:r w:rsidR="00DC5777" w:rsidRPr="00513F96">
        <w:rPr>
          <w:rFonts w:ascii="Times New Roman" w:hAnsi="Times New Roman" w:cs="Times New Roman"/>
          <w:sz w:val="24"/>
          <w:szCs w:val="24"/>
        </w:rPr>
        <w:t>ов принимали участие  учащиеся 4 -1</w:t>
      </w:r>
      <w:r w:rsidR="00FB5FBB" w:rsidRPr="00513F96">
        <w:rPr>
          <w:rFonts w:ascii="Times New Roman" w:hAnsi="Times New Roman" w:cs="Times New Roman"/>
          <w:sz w:val="24"/>
          <w:szCs w:val="24"/>
        </w:rPr>
        <w:t>1 классов</w:t>
      </w:r>
      <w:proofErr w:type="gramStart"/>
      <w:r w:rsidR="00FB5FBB" w:rsidRPr="00513F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5FBB" w:rsidRPr="00513F96">
        <w:rPr>
          <w:rFonts w:ascii="Times New Roman" w:hAnsi="Times New Roman" w:cs="Times New Roman"/>
          <w:sz w:val="24"/>
          <w:szCs w:val="24"/>
        </w:rPr>
        <w:t xml:space="preserve"> всего - 55</w:t>
      </w:r>
      <w:r w:rsidR="009365CE" w:rsidRPr="00513F96">
        <w:rPr>
          <w:rFonts w:ascii="Times New Roman" w:hAnsi="Times New Roman" w:cs="Times New Roman"/>
          <w:sz w:val="24"/>
          <w:szCs w:val="24"/>
        </w:rPr>
        <w:t xml:space="preserve"> учащихся, стали п</w:t>
      </w:r>
      <w:r w:rsidR="00FB5FBB" w:rsidRPr="00513F96">
        <w:rPr>
          <w:rFonts w:ascii="Times New Roman" w:hAnsi="Times New Roman" w:cs="Times New Roman"/>
          <w:sz w:val="24"/>
          <w:szCs w:val="24"/>
        </w:rPr>
        <w:t>обедителями в школьном этапе 29</w:t>
      </w:r>
      <w:r w:rsidR="006D656F" w:rsidRPr="00513F96">
        <w:rPr>
          <w:rFonts w:ascii="Times New Roman" w:hAnsi="Times New Roman" w:cs="Times New Roman"/>
          <w:sz w:val="24"/>
          <w:szCs w:val="24"/>
        </w:rPr>
        <w:t xml:space="preserve"> раз, призерам</w:t>
      </w:r>
      <w:r w:rsidR="00FB5FBB" w:rsidRPr="00513F96">
        <w:rPr>
          <w:rFonts w:ascii="Times New Roman" w:hAnsi="Times New Roman" w:cs="Times New Roman"/>
          <w:sz w:val="24"/>
          <w:szCs w:val="24"/>
        </w:rPr>
        <w:t>и – 36</w:t>
      </w:r>
      <w:r w:rsidR="009365CE" w:rsidRPr="00513F96">
        <w:rPr>
          <w:rFonts w:ascii="Times New Roman" w:hAnsi="Times New Roman" w:cs="Times New Roman"/>
          <w:sz w:val="24"/>
          <w:szCs w:val="24"/>
        </w:rPr>
        <w:t>. В муниципальном эт</w:t>
      </w:r>
      <w:r w:rsidR="005D7F37" w:rsidRPr="00513F96">
        <w:rPr>
          <w:rFonts w:ascii="Times New Roman" w:hAnsi="Times New Roman" w:cs="Times New Roman"/>
          <w:sz w:val="24"/>
          <w:szCs w:val="24"/>
        </w:rPr>
        <w:t>апе олимпиады приняли участие 30</w:t>
      </w:r>
      <w:r w:rsidR="009365CE" w:rsidRPr="00513F96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FB5FBB" w:rsidRPr="00513F96">
        <w:rPr>
          <w:rFonts w:ascii="Times New Roman" w:hAnsi="Times New Roman" w:cs="Times New Roman"/>
          <w:sz w:val="24"/>
          <w:szCs w:val="24"/>
        </w:rPr>
        <w:t>к, многие не по одному предмету, 19</w:t>
      </w:r>
      <w:r w:rsidR="00E84783" w:rsidRPr="00513F96">
        <w:rPr>
          <w:rFonts w:ascii="Times New Roman" w:hAnsi="Times New Roman" w:cs="Times New Roman"/>
          <w:sz w:val="24"/>
          <w:szCs w:val="24"/>
        </w:rPr>
        <w:t xml:space="preserve">  из них стали призерами. </w:t>
      </w:r>
    </w:p>
    <w:p w:rsidR="008A2BA2" w:rsidRPr="00513F96" w:rsidRDefault="00FB5FBB" w:rsidP="007835CE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Педагоги, подготовившие  победителей и призеров олимпиад</w:t>
      </w:r>
      <w:r w:rsidR="00225F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Протокалистова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В</w:t>
      </w:r>
      <w:r w:rsidR="00EE1E6B" w:rsidRPr="00513F96">
        <w:rPr>
          <w:rFonts w:ascii="Times New Roman" w:hAnsi="Times New Roman" w:cs="Times New Roman"/>
          <w:sz w:val="24"/>
          <w:szCs w:val="24"/>
        </w:rPr>
        <w:t>.В.,  Абрамова М.А.,</w:t>
      </w:r>
      <w:r w:rsidR="00225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Скребкова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М</w:t>
      </w:r>
      <w:r w:rsidR="00E84783" w:rsidRPr="00513F96">
        <w:rPr>
          <w:rFonts w:ascii="Times New Roman" w:hAnsi="Times New Roman" w:cs="Times New Roman"/>
          <w:sz w:val="24"/>
          <w:szCs w:val="24"/>
        </w:rPr>
        <w:t>.В., Жигалов А.С., Рожкова Д.С.</w:t>
      </w:r>
      <w:r w:rsidR="007705CA" w:rsidRPr="00513F96">
        <w:rPr>
          <w:rFonts w:ascii="Times New Roman" w:hAnsi="Times New Roman" w:cs="Times New Roman"/>
          <w:sz w:val="24"/>
          <w:szCs w:val="24"/>
        </w:rPr>
        <w:br/>
      </w:r>
      <w:r w:rsidR="00131C89" w:rsidRPr="00513F96">
        <w:rPr>
          <w:rFonts w:ascii="Times New Roman" w:hAnsi="Times New Roman" w:cs="Times New Roman"/>
          <w:sz w:val="24"/>
          <w:szCs w:val="24"/>
        </w:rPr>
        <w:t xml:space="preserve">       В 2023 </w:t>
      </w:r>
      <w:r w:rsidR="008A2BA2" w:rsidRPr="00513F96">
        <w:rPr>
          <w:rFonts w:ascii="Times New Roman" w:hAnsi="Times New Roman" w:cs="Times New Roman"/>
          <w:sz w:val="24"/>
          <w:szCs w:val="24"/>
        </w:rPr>
        <w:t xml:space="preserve"> году обучающиеся принимали участие в дистанционных образовательных  мероприятиях, где также становились победителями и призёрами.</w:t>
      </w:r>
    </w:p>
    <w:p w:rsidR="007835CE" w:rsidRPr="00513F96" w:rsidRDefault="007835CE" w:rsidP="007835CE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В рамках Национального проекта «Образование» Федерального проекта «Современная школа» с 1 сентября 2020 </w:t>
      </w:r>
      <w:r w:rsidR="00131C89" w:rsidRPr="00513F96">
        <w:rPr>
          <w:rFonts w:ascii="Times New Roman" w:hAnsi="Times New Roman" w:cs="Times New Roman"/>
          <w:sz w:val="24"/>
          <w:szCs w:val="24"/>
        </w:rPr>
        <w:t>года на базе МОБУ "</w:t>
      </w:r>
      <w:proofErr w:type="spellStart"/>
      <w:r w:rsidR="00131C89" w:rsidRPr="00513F96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131C89" w:rsidRPr="00513F96">
        <w:rPr>
          <w:rFonts w:ascii="Times New Roman" w:hAnsi="Times New Roman" w:cs="Times New Roman"/>
          <w:sz w:val="24"/>
          <w:szCs w:val="24"/>
        </w:rPr>
        <w:t xml:space="preserve"> СШ</w:t>
      </w:r>
      <w:r w:rsidRPr="00513F96">
        <w:rPr>
          <w:rFonts w:ascii="Times New Roman" w:hAnsi="Times New Roman" w:cs="Times New Roman"/>
          <w:sz w:val="24"/>
          <w:szCs w:val="24"/>
        </w:rPr>
        <w:t>" был открыт Центр цифрового и гуманитарного профилей "Точка роста".</w:t>
      </w:r>
    </w:p>
    <w:p w:rsidR="00FB5FBB" w:rsidRPr="00513F96" w:rsidRDefault="00225F56" w:rsidP="007835CE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35CE" w:rsidRPr="00513F96">
        <w:rPr>
          <w:rFonts w:ascii="Times New Roman" w:hAnsi="Times New Roman" w:cs="Times New Roman"/>
          <w:sz w:val="24"/>
          <w:szCs w:val="24"/>
        </w:rPr>
        <w:t>С 2022 года школа наша школа участник Федерального проекта «Цифровая образовательная среда». Цель проекта 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A2BA2" w:rsidRPr="00513F96" w:rsidRDefault="008A2BA2" w:rsidP="007705CA">
      <w:pPr>
        <w:pStyle w:val="13"/>
        <w:spacing w:line="274" w:lineRule="exact"/>
        <w:ind w:left="20"/>
        <w:rPr>
          <w:rFonts w:ascii="Times New Roman" w:hAnsi="Times New Roman" w:cs="Times New Roman"/>
          <w:b/>
          <w:i/>
          <w:sz w:val="24"/>
          <w:szCs w:val="24"/>
        </w:rPr>
      </w:pPr>
    </w:p>
    <w:p w:rsidR="008A2BA2" w:rsidRPr="00513F96" w:rsidRDefault="008A2BA2" w:rsidP="008A2BA2">
      <w:pPr>
        <w:pStyle w:val="13"/>
        <w:shd w:val="clear" w:color="auto" w:fill="auto"/>
        <w:spacing w:line="274" w:lineRule="exact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96">
        <w:rPr>
          <w:rFonts w:ascii="Times New Roman" w:hAnsi="Times New Roman" w:cs="Times New Roman"/>
          <w:b/>
          <w:i/>
          <w:sz w:val="24"/>
          <w:szCs w:val="24"/>
        </w:rPr>
        <w:t>Организация учебного процесса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Организация образовательного процесса регламентируется режимом работы, учебным планом, годовым календарным учебным графиком, расписанием занятий и соответствует  СанПиН 2.4.2.2821-10 «Санитарно</w:t>
      </w:r>
      <w:r w:rsidRPr="00513F96">
        <w:rPr>
          <w:rFonts w:ascii="Times New Roman" w:hAnsi="Times New Roman" w:cs="Times New Roman"/>
          <w:sz w:val="24"/>
          <w:szCs w:val="24"/>
        </w:rPr>
        <w:softHyphen/>
        <w:t xml:space="preserve">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13F9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13F96">
        <w:rPr>
          <w:rFonts w:ascii="Times New Roman" w:hAnsi="Times New Roman" w:cs="Times New Roman"/>
          <w:sz w:val="24"/>
          <w:szCs w:val="24"/>
        </w:rPr>
        <w:t xml:space="preserve">. </w:t>
      </w:r>
      <w:r w:rsidRPr="00513F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3F96">
        <w:rPr>
          <w:rFonts w:ascii="Times New Roman" w:hAnsi="Times New Roman" w:cs="Times New Roman"/>
          <w:sz w:val="24"/>
          <w:szCs w:val="24"/>
        </w:rPr>
        <w:t>189);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года в 1,9,11 классах – 34 недели, во 2</w:t>
      </w:r>
      <w:r w:rsidR="005D73BC" w:rsidRPr="00513F96">
        <w:rPr>
          <w:rFonts w:ascii="Times New Roman" w:hAnsi="Times New Roman" w:cs="Times New Roman"/>
          <w:sz w:val="24"/>
          <w:szCs w:val="24"/>
        </w:rPr>
        <w:t xml:space="preserve"> – 8, </w:t>
      </w:r>
      <w:r w:rsidRPr="00513F96">
        <w:rPr>
          <w:rFonts w:ascii="Times New Roman" w:hAnsi="Times New Roman" w:cs="Times New Roman"/>
          <w:sz w:val="24"/>
          <w:szCs w:val="24"/>
        </w:rPr>
        <w:t xml:space="preserve">10 классах – 35 учебные недели. Продолжительность каникул составила 30 календарных дней в течение учебного года. 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В целях облегчения адаптации детей к школе в 1-х классах применялся  ступенчатый режим  учебных  занятий с постепенным наращиванием  учебной нагрузки.</w:t>
      </w:r>
    </w:p>
    <w:p w:rsidR="008A2BA2" w:rsidRPr="00513F96" w:rsidRDefault="008A2BA2" w:rsidP="008A2BA2">
      <w:pPr>
        <w:pStyle w:val="41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Средняя  наполняемость классов</w:t>
      </w:r>
      <w:r w:rsidR="00E84783" w:rsidRPr="00513F96">
        <w:rPr>
          <w:rFonts w:ascii="Times New Roman" w:hAnsi="Times New Roman" w:cs="Times New Roman"/>
          <w:sz w:val="24"/>
          <w:szCs w:val="24"/>
        </w:rPr>
        <w:t xml:space="preserve"> в начальной школе составляет 18</w:t>
      </w:r>
      <w:r w:rsidRPr="00513F96">
        <w:rPr>
          <w:rFonts w:ascii="Times New Roman" w:hAnsi="Times New Roman" w:cs="Times New Roman"/>
          <w:sz w:val="24"/>
          <w:szCs w:val="24"/>
        </w:rPr>
        <w:t xml:space="preserve"> человек,  в основной школе</w:t>
      </w:r>
      <w:r w:rsidR="00225F56">
        <w:rPr>
          <w:rFonts w:ascii="Times New Roman" w:hAnsi="Times New Roman" w:cs="Times New Roman"/>
          <w:sz w:val="24"/>
          <w:szCs w:val="24"/>
        </w:rPr>
        <w:t xml:space="preserve"> </w:t>
      </w:r>
      <w:r w:rsidRPr="00513F96">
        <w:rPr>
          <w:rFonts w:ascii="Times New Roman" w:hAnsi="Times New Roman" w:cs="Times New Roman"/>
          <w:sz w:val="24"/>
          <w:szCs w:val="24"/>
        </w:rPr>
        <w:t>-</w:t>
      </w:r>
      <w:r w:rsidR="00E84783" w:rsidRPr="00513F96">
        <w:rPr>
          <w:rFonts w:ascii="Times New Roman" w:hAnsi="Times New Roman" w:cs="Times New Roman"/>
          <w:sz w:val="24"/>
          <w:szCs w:val="24"/>
        </w:rPr>
        <w:t xml:space="preserve"> 16</w:t>
      </w:r>
      <w:r w:rsidR="00225F56">
        <w:rPr>
          <w:rFonts w:ascii="Times New Roman" w:hAnsi="Times New Roman" w:cs="Times New Roman"/>
          <w:sz w:val="24"/>
          <w:szCs w:val="24"/>
        </w:rPr>
        <w:t xml:space="preserve"> человек, в старшей школе – 6</w:t>
      </w:r>
      <w:r w:rsidR="00402A11" w:rsidRPr="00513F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13F96">
        <w:rPr>
          <w:rFonts w:ascii="Times New Roman" w:hAnsi="Times New Roman" w:cs="Times New Roman"/>
          <w:sz w:val="24"/>
          <w:szCs w:val="24"/>
        </w:rPr>
        <w:t xml:space="preserve">. Большинство выпускников 9 класса поступают в </w:t>
      </w:r>
      <w:proofErr w:type="spellStart"/>
      <w:r w:rsidRPr="00513F96">
        <w:rPr>
          <w:rFonts w:ascii="Times New Roman" w:hAnsi="Times New Roman" w:cs="Times New Roman"/>
          <w:sz w:val="24"/>
          <w:szCs w:val="24"/>
        </w:rPr>
        <w:t>ССУЗы</w:t>
      </w:r>
      <w:proofErr w:type="spellEnd"/>
    </w:p>
    <w:p w:rsidR="008A2BA2" w:rsidRPr="00513F96" w:rsidRDefault="008A2BA2" w:rsidP="008A2BA2">
      <w:pPr>
        <w:pStyle w:val="41"/>
        <w:shd w:val="clear" w:color="auto" w:fill="auto"/>
        <w:spacing w:before="0"/>
        <w:ind w:left="40" w:right="20" w:firstLine="70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 xml:space="preserve">Максимальная аудиторная учебная нагрузка </w:t>
      </w:r>
      <w:proofErr w:type="gramStart"/>
      <w:r w:rsidRPr="00513F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F96">
        <w:rPr>
          <w:rFonts w:ascii="Times New Roman" w:hAnsi="Times New Roman" w:cs="Times New Roman"/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СанПиН.</w:t>
      </w:r>
    </w:p>
    <w:p w:rsidR="008A2BA2" w:rsidRPr="00513F96" w:rsidRDefault="008A2BA2" w:rsidP="008A2BA2">
      <w:pPr>
        <w:pStyle w:val="41"/>
        <w:shd w:val="clear" w:color="auto" w:fill="auto"/>
        <w:spacing w:before="0"/>
        <w:ind w:left="40" w:righ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513F96">
        <w:rPr>
          <w:rFonts w:ascii="Times New Roman" w:hAnsi="Times New Roman" w:cs="Times New Roman"/>
          <w:sz w:val="24"/>
          <w:szCs w:val="24"/>
        </w:rPr>
        <w:t xml:space="preserve">Контингент обучающихся стабилен, за последние 4 года увеличился примерно на 20 человек, движение учащихся происходит по объективным причинам (переезд в другие территории). </w:t>
      </w:r>
      <w:proofErr w:type="gramEnd"/>
    </w:p>
    <w:p w:rsidR="002277AD" w:rsidRPr="00513F96" w:rsidRDefault="002277AD" w:rsidP="008A2BA2">
      <w:pPr>
        <w:pStyle w:val="41"/>
        <w:shd w:val="clear" w:color="auto" w:fill="auto"/>
        <w:spacing w:before="0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2277AD" w:rsidRPr="00513F96" w:rsidRDefault="002277AD" w:rsidP="008A2BA2">
      <w:pPr>
        <w:pStyle w:val="41"/>
        <w:shd w:val="clear" w:color="auto" w:fill="auto"/>
        <w:spacing w:before="0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2277AD" w:rsidRPr="00513F96" w:rsidRDefault="002277AD" w:rsidP="002277AD">
      <w:pPr>
        <w:jc w:val="center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b/>
          <w:bCs/>
        </w:rPr>
        <w:t>IV. Оценка организации учебного процесса</w:t>
      </w:r>
    </w:p>
    <w:p w:rsidR="002277AD" w:rsidRPr="00513F96" w:rsidRDefault="002277AD" w:rsidP="002277AD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277AD" w:rsidRPr="00513F96" w:rsidRDefault="002277AD" w:rsidP="002277AD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Образовательная деятельность в Школе осуществляется по пятидневной учебной неделе для 1-х-8-х классов, по шестидневной учебной неделе — для 9–11-х классов. Занятия проводятся в одну  смену.</w:t>
      </w:r>
    </w:p>
    <w:p w:rsidR="002277AD" w:rsidRPr="00513F96" w:rsidRDefault="002277AD" w:rsidP="002277AD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2277AD" w:rsidRPr="00513F96" w:rsidRDefault="002277AD" w:rsidP="002277A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используют сервисы электронных журналов и дневников — с доступом для учителей, родителей и учеников;</w:t>
      </w:r>
    </w:p>
    <w:p w:rsidR="002277AD" w:rsidRPr="00513F96" w:rsidRDefault="002277AD" w:rsidP="002277A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proofErr w:type="gramStart"/>
      <w:r w:rsidRPr="00513F96">
        <w:rPr>
          <w:rFonts w:ascii="Times New Roman" w:hAnsi="Times New Roman" w:cs="Times New Roman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  <w:proofErr w:type="gramEnd"/>
    </w:p>
    <w:p w:rsidR="002277AD" w:rsidRPr="00513F96" w:rsidRDefault="002277AD" w:rsidP="002277A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2277AD" w:rsidRPr="00513F96" w:rsidRDefault="002277AD" w:rsidP="002277A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2277AD" w:rsidRPr="00513F96" w:rsidRDefault="002277AD" w:rsidP="002277A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513F96">
        <w:rPr>
          <w:rFonts w:ascii="Times New Roman" w:hAnsi="Times New Roman" w:cs="Times New Roman"/>
        </w:rPr>
        <w:t>мониторят</w:t>
      </w:r>
      <w:proofErr w:type="spellEnd"/>
      <w:r w:rsidRPr="00513F96">
        <w:rPr>
          <w:rFonts w:ascii="Times New Roman" w:hAnsi="Times New Roman" w:cs="Times New Roman"/>
        </w:rPr>
        <w:t xml:space="preserve"> их применение.</w:t>
      </w:r>
    </w:p>
    <w:p w:rsidR="002277AD" w:rsidRPr="00513F96" w:rsidRDefault="002277AD" w:rsidP="00225F56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Педагоги отмечают,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контента и сервисов ФГИС «Моя школа» успеваемость учеников 10-11-х классов выросла на 4 %, 6—9-х классов — на 1,5 %. В остальных классах средний уровень успеваемости остался прежним.</w:t>
      </w:r>
    </w:p>
    <w:p w:rsidR="002277AD" w:rsidRPr="00513F96" w:rsidRDefault="002277AD" w:rsidP="00225F56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В 2023/2024 учебном году Школа усилила </w:t>
      </w:r>
      <w:proofErr w:type="gramStart"/>
      <w:r w:rsidRPr="00513F96">
        <w:rPr>
          <w:rFonts w:ascii="Times New Roman" w:hAnsi="Times New Roman" w:cs="Times New Roman"/>
        </w:rPr>
        <w:t>контроль за</w:t>
      </w:r>
      <w:proofErr w:type="gramEnd"/>
      <w:r w:rsidRPr="00513F96">
        <w:rPr>
          <w:rFonts w:ascii="Times New Roman" w:hAnsi="Times New Roman" w:cs="Times New Roman"/>
        </w:rPr>
        <w:t xml:space="preserve">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513F96">
        <w:rPr>
          <w:rFonts w:ascii="Times New Roman" w:hAnsi="Times New Roman" w:cs="Times New Roman"/>
        </w:rPr>
        <w:t>Минпросвещения</w:t>
      </w:r>
      <w:proofErr w:type="spellEnd"/>
      <w:r w:rsidRPr="00513F96">
        <w:rPr>
          <w:rFonts w:ascii="Times New Roman" w:hAnsi="Times New Roman" w:cs="Times New Roman"/>
        </w:rPr>
        <w:t xml:space="preserve"> России.</w:t>
      </w:r>
    </w:p>
    <w:p w:rsidR="002277AD" w:rsidRPr="00513F96" w:rsidRDefault="002277AD" w:rsidP="00225F56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2277AD" w:rsidRPr="00513F96" w:rsidRDefault="002277AD" w:rsidP="00225F56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2277AD" w:rsidRPr="00513F96" w:rsidRDefault="002277AD" w:rsidP="00225F56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2277AD" w:rsidRPr="00513F96" w:rsidRDefault="002277AD" w:rsidP="002277AD">
      <w:pPr>
        <w:rPr>
          <w:rFonts w:ascii="Times New Roman" w:hAnsi="Times New Roman" w:cs="Times New Roman"/>
        </w:rPr>
      </w:pPr>
    </w:p>
    <w:p w:rsidR="002277AD" w:rsidRPr="00513F96" w:rsidRDefault="002277AD" w:rsidP="008A2BA2">
      <w:pPr>
        <w:pStyle w:val="41"/>
        <w:shd w:val="clear" w:color="auto" w:fill="auto"/>
        <w:spacing w:before="0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tabs>
          <w:tab w:val="left" w:pos="1126"/>
        </w:tabs>
        <w:spacing w:before="0"/>
        <w:ind w:left="580" w:firstLine="0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tabs>
          <w:tab w:val="left" w:pos="1126"/>
        </w:tabs>
        <w:spacing w:before="0"/>
        <w:ind w:left="58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96">
        <w:rPr>
          <w:rFonts w:ascii="Times New Roman" w:hAnsi="Times New Roman" w:cs="Times New Roman"/>
          <w:b/>
          <w:i/>
          <w:sz w:val="24"/>
          <w:szCs w:val="24"/>
        </w:rPr>
        <w:lastRenderedPageBreak/>
        <w:t>Функционирование внутренней системы оценки качества</w:t>
      </w:r>
    </w:p>
    <w:p w:rsidR="008A2BA2" w:rsidRPr="00513F96" w:rsidRDefault="008A2BA2" w:rsidP="008A2BA2">
      <w:pPr>
        <w:pStyle w:val="a4"/>
        <w:tabs>
          <w:tab w:val="left" w:pos="709"/>
        </w:tabs>
        <w:ind w:firstLine="454"/>
        <w:jc w:val="both"/>
        <w:rPr>
          <w:rFonts w:ascii="Times New Roman" w:hAnsi="Times New Roman" w:cs="Times New Roman"/>
          <w:lang w:val="ru-RU"/>
        </w:rPr>
      </w:pPr>
      <w:r w:rsidRPr="00513F96">
        <w:rPr>
          <w:rFonts w:ascii="Times New Roman" w:hAnsi="Times New Roman" w:cs="Times New Roman"/>
          <w:lang w:val="ru-RU"/>
        </w:rPr>
        <w:t>Система оценки достижения планируемых результатов освоения основных образовательных программ является одним из инструментов реализации требований Стандарт, направленным на обеспечение качества образования</w:t>
      </w:r>
      <w:r w:rsidRPr="00513F96">
        <w:rPr>
          <w:rFonts w:ascii="Times New Roman" w:hAnsi="Times New Roman" w:cs="Times New Roman"/>
          <w:i/>
          <w:iCs/>
          <w:lang w:val="ru-RU"/>
        </w:rPr>
        <w:t xml:space="preserve">, </w:t>
      </w:r>
      <w:r w:rsidRPr="00513F96">
        <w:rPr>
          <w:rFonts w:ascii="Times New Roman" w:hAnsi="Times New Roman" w:cs="Times New Roman"/>
          <w:lang w:val="ru-RU"/>
        </w:rPr>
        <w:t xml:space="preserve">чтоспособствует вовлечению в оценочную </w:t>
      </w:r>
      <w:proofErr w:type="gramStart"/>
      <w:r w:rsidRPr="00513F96">
        <w:rPr>
          <w:rFonts w:ascii="Times New Roman" w:hAnsi="Times New Roman" w:cs="Times New Roman"/>
          <w:lang w:val="ru-RU"/>
        </w:rPr>
        <w:t>деятельность</w:t>
      </w:r>
      <w:proofErr w:type="gramEnd"/>
      <w:r w:rsidRPr="00513F96">
        <w:rPr>
          <w:rFonts w:ascii="Times New Roman" w:hAnsi="Times New Roman" w:cs="Times New Roman"/>
          <w:lang w:val="ru-RU"/>
        </w:rPr>
        <w:t xml:space="preserve"> как педагогов, так и обучающихся.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Система </w:t>
      </w:r>
      <w:proofErr w:type="gramStart"/>
      <w:r w:rsidRPr="00513F96">
        <w:rPr>
          <w:rFonts w:ascii="Times New Roman" w:hAnsi="Times New Roman" w:cs="Times New Roman"/>
        </w:rPr>
        <w:t>оценки достижения планируемых результатов освоения основной образовательной программы школы</w:t>
      </w:r>
      <w:proofErr w:type="gramEnd"/>
      <w:r w:rsidRPr="00513F96">
        <w:rPr>
          <w:rFonts w:ascii="Times New Roman" w:hAnsi="Times New Roman" w:cs="Times New Roman"/>
        </w:rPr>
        <w:t xml:space="preserve"> способствует обеспечению преемственности между ступенями образования.</w:t>
      </w:r>
    </w:p>
    <w:p w:rsidR="008A2BA2" w:rsidRPr="00513F96" w:rsidRDefault="008A2BA2" w:rsidP="008A2BA2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Её основными </w:t>
      </w:r>
      <w:r w:rsidRPr="00513F96">
        <w:rPr>
          <w:rFonts w:ascii="Times New Roman" w:hAnsi="Times New Roman" w:cs="Times New Roman"/>
          <w:bCs/>
        </w:rPr>
        <w:t>функциями</w:t>
      </w:r>
      <w:r w:rsidRPr="00513F96">
        <w:rPr>
          <w:rFonts w:ascii="Times New Roman" w:hAnsi="Times New Roman" w:cs="Times New Roman"/>
        </w:rPr>
        <w:t xml:space="preserve"> являются: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-  </w:t>
      </w:r>
      <w:r w:rsidRPr="00513F96">
        <w:rPr>
          <w:rFonts w:ascii="Times New Roman" w:hAnsi="Times New Roman" w:cs="Times New Roman"/>
          <w:bCs/>
          <w:iCs/>
        </w:rPr>
        <w:t>ориентация образовательного процесса</w:t>
      </w:r>
      <w:r w:rsidRPr="00513F96">
        <w:rPr>
          <w:rFonts w:ascii="Times New Roman" w:hAnsi="Times New Roman" w:cs="Times New Roman"/>
        </w:rPr>
        <w:t xml:space="preserve"> на достижение планируемых результатов освоения основной образовательной программы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  <w:b/>
          <w:bCs/>
          <w:i/>
          <w:iCs/>
        </w:rPr>
      </w:pPr>
      <w:r w:rsidRPr="00513F96">
        <w:rPr>
          <w:rFonts w:ascii="Times New Roman" w:hAnsi="Times New Roman" w:cs="Times New Roman"/>
        </w:rPr>
        <w:t xml:space="preserve">- </w:t>
      </w:r>
      <w:r w:rsidRPr="00513F96">
        <w:rPr>
          <w:rFonts w:ascii="Times New Roman" w:hAnsi="Times New Roman" w:cs="Times New Roman"/>
          <w:bCs/>
          <w:iCs/>
        </w:rPr>
        <w:t>обеспечение эффективнойобратной связи</w:t>
      </w:r>
      <w:r w:rsidRPr="00513F96">
        <w:rPr>
          <w:rFonts w:ascii="Times New Roman" w:hAnsi="Times New Roman" w:cs="Times New Roman"/>
        </w:rPr>
        <w:t xml:space="preserve">, позволяющей осуществлять </w:t>
      </w:r>
      <w:r w:rsidRPr="00513F96">
        <w:rPr>
          <w:rFonts w:ascii="Times New Roman" w:hAnsi="Times New Roman" w:cs="Times New Roman"/>
          <w:bCs/>
          <w:iCs/>
        </w:rPr>
        <w:t>управление образовательным процессом.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bCs/>
        </w:rPr>
        <w:t>Целью оценочной деятельности</w:t>
      </w:r>
      <w:r w:rsidRPr="00513F96">
        <w:rPr>
          <w:rFonts w:ascii="Times New Roman" w:hAnsi="Times New Roman" w:cs="Times New Roman"/>
        </w:rPr>
        <w:t xml:space="preserve"> является создание такой системы оценки, с помощью которой можно: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- устанавливать, что знают и понимают </w:t>
      </w:r>
      <w:proofErr w:type="gramStart"/>
      <w:r w:rsidRPr="00513F96">
        <w:rPr>
          <w:rFonts w:ascii="Times New Roman" w:hAnsi="Times New Roman" w:cs="Times New Roman"/>
        </w:rPr>
        <w:t>обучающиеся</w:t>
      </w:r>
      <w:proofErr w:type="gramEnd"/>
      <w:r w:rsidRPr="00513F96">
        <w:rPr>
          <w:rFonts w:ascii="Times New Roman" w:hAnsi="Times New Roman" w:cs="Times New Roman"/>
        </w:rPr>
        <w:t xml:space="preserve"> о мире, в котором живут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получать общую и дифференцированную информацию о процессе преподавания и процессе учения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отслеживать индивидуальный прогресс обучающихся в достижении планируемых результатов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обеспечивать обратную связь между учителем, обучающимся и родителем (законным представителем)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- определять эффективность реализуемой учебной программы </w:t>
      </w:r>
    </w:p>
    <w:p w:rsidR="008A2BA2" w:rsidRPr="00513F96" w:rsidRDefault="008A2BA2" w:rsidP="008A2BA2">
      <w:pPr>
        <w:ind w:firstLine="454"/>
        <w:jc w:val="both"/>
        <w:rPr>
          <w:rFonts w:ascii="Times New Roman" w:hAnsi="Times New Roman" w:cs="Times New Roman"/>
        </w:rPr>
      </w:pPr>
    </w:p>
    <w:p w:rsidR="008A2BA2" w:rsidRPr="00513F96" w:rsidRDefault="008A2BA2" w:rsidP="008A2BA2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Внутренняя оценка предметных и </w:t>
      </w:r>
      <w:proofErr w:type="spellStart"/>
      <w:r w:rsidRPr="00513F96">
        <w:rPr>
          <w:rFonts w:ascii="Times New Roman" w:hAnsi="Times New Roman" w:cs="Times New Roman"/>
        </w:rPr>
        <w:t>метапредметных</w:t>
      </w:r>
      <w:proofErr w:type="spellEnd"/>
      <w:r w:rsidRPr="00513F96">
        <w:rPr>
          <w:rFonts w:ascii="Times New Roman" w:hAnsi="Times New Roman" w:cs="Times New Roman"/>
        </w:rPr>
        <w:t xml:space="preserve"> результатов освоения основных образовательных программ  включает в себя стартовое, текущее (формирующее), промежуточное (итоговое) оценивание. </w:t>
      </w:r>
    </w:p>
    <w:p w:rsidR="008A2BA2" w:rsidRPr="00513F96" w:rsidRDefault="008A2BA2" w:rsidP="008A2BA2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13F96">
        <w:rPr>
          <w:rFonts w:ascii="Times New Roman" w:hAnsi="Times New Roman" w:cs="Times New Roman"/>
          <w:bCs/>
        </w:rPr>
        <w:t>Внутришкольный</w:t>
      </w:r>
      <w:proofErr w:type="spellEnd"/>
      <w:r w:rsidRPr="00513F96">
        <w:rPr>
          <w:rFonts w:ascii="Times New Roman" w:hAnsi="Times New Roman" w:cs="Times New Roman"/>
          <w:bCs/>
        </w:rPr>
        <w:t xml:space="preserve"> </w:t>
      </w:r>
      <w:proofErr w:type="spellStart"/>
      <w:r w:rsidRPr="00513F96">
        <w:rPr>
          <w:rFonts w:ascii="Times New Roman" w:hAnsi="Times New Roman" w:cs="Times New Roman"/>
          <w:bCs/>
        </w:rPr>
        <w:t>мониторинг</w:t>
      </w:r>
      <w:r w:rsidRPr="00513F96">
        <w:rPr>
          <w:rFonts w:ascii="Times New Roman" w:hAnsi="Times New Roman" w:cs="Times New Roman"/>
        </w:rPr>
        <w:t>образовательных</w:t>
      </w:r>
      <w:proofErr w:type="spellEnd"/>
      <w:r w:rsidRPr="00513F96">
        <w:rPr>
          <w:rFonts w:ascii="Times New Roman" w:hAnsi="Times New Roman" w:cs="Times New Roman"/>
        </w:rPr>
        <w:t xml:space="preserve"> достижений ведётся каждым учителем  и фиксируется с помощью листов наблюдений, оценочных листов, </w:t>
      </w:r>
      <w:r w:rsidR="005D73BC" w:rsidRPr="00513F96">
        <w:rPr>
          <w:rFonts w:ascii="Times New Roman" w:hAnsi="Times New Roman" w:cs="Times New Roman"/>
        </w:rPr>
        <w:t xml:space="preserve">электронных </w:t>
      </w:r>
      <w:r w:rsidRPr="00513F96">
        <w:rPr>
          <w:rFonts w:ascii="Times New Roman" w:hAnsi="Times New Roman" w:cs="Times New Roman"/>
        </w:rPr>
        <w:t>классных журналов, дневников обучающихся на бумажных или электронных носителях.</w:t>
      </w:r>
    </w:p>
    <w:p w:rsidR="006C612B" w:rsidRPr="00513F96" w:rsidRDefault="00225F56" w:rsidP="00E476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131C89" w:rsidRPr="00513F96">
        <w:rPr>
          <w:rFonts w:ascii="Times New Roman" w:hAnsi="Times New Roman" w:cs="Times New Roman"/>
          <w:color w:val="auto"/>
        </w:rPr>
        <w:t xml:space="preserve">В 2023 </w:t>
      </w:r>
      <w:r w:rsidR="007705CA" w:rsidRPr="00513F96">
        <w:rPr>
          <w:rFonts w:ascii="Times New Roman" w:hAnsi="Times New Roman" w:cs="Times New Roman"/>
          <w:color w:val="auto"/>
        </w:rPr>
        <w:t xml:space="preserve"> году обучающиеся школы приняли активное участие в различных  олимпиадах, смотрах,</w:t>
      </w:r>
      <w:r w:rsidR="00FF3E9E" w:rsidRPr="00513F96">
        <w:rPr>
          <w:rFonts w:ascii="Times New Roman" w:hAnsi="Times New Roman" w:cs="Times New Roman"/>
          <w:color w:val="auto"/>
        </w:rPr>
        <w:t xml:space="preserve"> конкурсах различного уровня, </w:t>
      </w:r>
      <w:r w:rsidR="00E84783" w:rsidRPr="00513F96">
        <w:rPr>
          <w:rFonts w:ascii="Times New Roman" w:hAnsi="Times New Roman" w:cs="Times New Roman"/>
          <w:color w:val="auto"/>
        </w:rPr>
        <w:t>45</w:t>
      </w:r>
      <w:r w:rsidR="00FF3E9E" w:rsidRPr="00513F96">
        <w:rPr>
          <w:rFonts w:ascii="Times New Roman" w:hAnsi="Times New Roman" w:cs="Times New Roman"/>
          <w:color w:val="auto"/>
        </w:rPr>
        <w:t xml:space="preserve"> учащихся </w:t>
      </w:r>
      <w:r w:rsidR="007705CA" w:rsidRPr="00513F96">
        <w:rPr>
          <w:rFonts w:ascii="Times New Roman" w:hAnsi="Times New Roman" w:cs="Times New Roman"/>
          <w:color w:val="auto"/>
        </w:rPr>
        <w:t xml:space="preserve"> ст</w:t>
      </w:r>
      <w:r w:rsidR="00FF3E9E" w:rsidRPr="00513F96">
        <w:rPr>
          <w:rFonts w:ascii="Times New Roman" w:hAnsi="Times New Roman" w:cs="Times New Roman"/>
          <w:color w:val="auto"/>
        </w:rPr>
        <w:t>али призёрами и победителями, 39 -</w:t>
      </w:r>
      <w:r w:rsidR="007705CA" w:rsidRPr="00513F96">
        <w:rPr>
          <w:rFonts w:ascii="Times New Roman" w:hAnsi="Times New Roman" w:cs="Times New Roman"/>
          <w:color w:val="auto"/>
        </w:rPr>
        <w:t xml:space="preserve"> стали победит</w:t>
      </w:r>
      <w:r w:rsidR="00E84783" w:rsidRPr="00513F96">
        <w:rPr>
          <w:rFonts w:ascii="Times New Roman" w:hAnsi="Times New Roman" w:cs="Times New Roman"/>
          <w:color w:val="auto"/>
        </w:rPr>
        <w:t>елями на региональном уровне, 14</w:t>
      </w:r>
      <w:r w:rsidR="007705CA" w:rsidRPr="00513F96">
        <w:rPr>
          <w:rFonts w:ascii="Times New Roman" w:hAnsi="Times New Roman" w:cs="Times New Roman"/>
          <w:color w:val="auto"/>
        </w:rPr>
        <w:t xml:space="preserve"> – на федеральном </w:t>
      </w:r>
      <w:proofErr w:type="gramEnd"/>
    </w:p>
    <w:p w:rsidR="006C612B" w:rsidRPr="00513F96" w:rsidRDefault="006C612B" w:rsidP="008A2BA2">
      <w:pPr>
        <w:pStyle w:val="41"/>
        <w:shd w:val="clear" w:color="auto" w:fill="auto"/>
        <w:spacing w:before="0" w:line="317" w:lineRule="exact"/>
        <w:ind w:left="20" w:right="20" w:firstLine="5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BA2" w:rsidRPr="00513F96" w:rsidRDefault="00131C89" w:rsidP="008A2BA2">
      <w:pPr>
        <w:pStyle w:val="41"/>
        <w:shd w:val="clear" w:color="auto" w:fill="auto"/>
        <w:spacing w:before="0" w:line="317" w:lineRule="exact"/>
        <w:ind w:left="20" w:right="20" w:firstLine="5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F96">
        <w:rPr>
          <w:rFonts w:ascii="Times New Roman" w:hAnsi="Times New Roman" w:cs="Times New Roman"/>
          <w:b/>
          <w:i/>
          <w:sz w:val="24"/>
          <w:szCs w:val="24"/>
        </w:rPr>
        <w:t>Трудоустройство выпускников 2022 – 2023</w:t>
      </w:r>
      <w:r w:rsidR="008A2BA2" w:rsidRPr="00513F96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4"/>
        <w:gridCol w:w="2333"/>
      </w:tblGrid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>Количество выпускников 11 класса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402A1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5  </w:t>
            </w:r>
            <w:r w:rsidR="008A2BA2"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>чел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Из них: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Поступили в ВУЗы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8784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="008A2BA2" w:rsidRPr="00513F96">
              <w:rPr>
                <w:rFonts w:ascii="Times New Roman" w:hAnsi="Times New Roman" w:cs="Times New Roman"/>
                <w:sz w:val="24"/>
                <w:lang w:eastAsia="en-US"/>
              </w:rPr>
              <w:t>чел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 xml:space="preserve">Поступили в </w:t>
            </w:r>
            <w:proofErr w:type="spellStart"/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ССУЗы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8784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  <w:r w:rsidR="008A2BA2" w:rsidRPr="00513F96">
              <w:rPr>
                <w:rFonts w:ascii="Times New Roman" w:hAnsi="Times New Roman" w:cs="Times New Roman"/>
                <w:sz w:val="24"/>
                <w:lang w:eastAsia="en-US"/>
              </w:rPr>
              <w:t>чел</w:t>
            </w:r>
          </w:p>
        </w:tc>
      </w:tr>
    </w:tbl>
    <w:tbl>
      <w:tblPr>
        <w:tblpPr w:leftFromText="180" w:rightFromText="180" w:bottomFromText="20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4"/>
        <w:gridCol w:w="2333"/>
      </w:tblGrid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>Количество выпускников 9 класса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31C8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>24</w:t>
            </w:r>
            <w:r w:rsidR="008A2BA2" w:rsidRPr="00513F96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чел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Из них: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 xml:space="preserve">Поступили в </w:t>
            </w:r>
            <w:proofErr w:type="spellStart"/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ССУЗы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31C8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15</w:t>
            </w:r>
            <w:r w:rsidR="008A2BA2" w:rsidRPr="00513F96">
              <w:rPr>
                <w:rFonts w:ascii="Times New Roman" w:hAnsi="Times New Roman" w:cs="Times New Roman"/>
                <w:sz w:val="24"/>
                <w:lang w:eastAsia="en-US"/>
              </w:rPr>
              <w:t xml:space="preserve">чел 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Продолжили обучение в данной школе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31C8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  <w:r w:rsidR="008A2BA2" w:rsidRPr="00513F96">
              <w:rPr>
                <w:rFonts w:ascii="Times New Roman" w:hAnsi="Times New Roman" w:cs="Times New Roman"/>
                <w:sz w:val="24"/>
                <w:lang w:eastAsia="en-US"/>
              </w:rPr>
              <w:t>чел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Продолжили обучение в других школах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C2A5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  <w:r w:rsidR="008A2BA2" w:rsidRPr="00513F96">
              <w:rPr>
                <w:rFonts w:ascii="Times New Roman" w:hAnsi="Times New Roman" w:cs="Times New Roman"/>
                <w:sz w:val="24"/>
                <w:lang w:eastAsia="en-US"/>
              </w:rPr>
              <w:t>чел</w:t>
            </w:r>
          </w:p>
        </w:tc>
      </w:tr>
      <w:tr w:rsidR="008A2BA2" w:rsidRPr="00513F96" w:rsidTr="008A2BA2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Оставлены</w:t>
            </w:r>
            <w:proofErr w:type="gramEnd"/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 xml:space="preserve"> на повторное обучение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3F96">
              <w:rPr>
                <w:rFonts w:ascii="Times New Roman" w:hAnsi="Times New Roman" w:cs="Times New Roman"/>
                <w:sz w:val="24"/>
                <w:lang w:eastAsia="en-US"/>
              </w:rPr>
              <w:t>0 чел</w:t>
            </w:r>
          </w:p>
        </w:tc>
      </w:tr>
    </w:tbl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23135" w:rsidRDefault="00B23135" w:rsidP="008A2BA2">
      <w:pPr>
        <w:jc w:val="center"/>
        <w:rPr>
          <w:rFonts w:ascii="Times New Roman" w:hAnsi="Times New Roman" w:cs="Times New Roman"/>
          <w:b/>
        </w:rPr>
      </w:pPr>
    </w:p>
    <w:p w:rsidR="00B23135" w:rsidRDefault="00B23135" w:rsidP="008A2BA2">
      <w:pPr>
        <w:jc w:val="center"/>
        <w:rPr>
          <w:rFonts w:ascii="Times New Roman" w:hAnsi="Times New Roman" w:cs="Times New Roman"/>
          <w:b/>
        </w:rPr>
      </w:pPr>
    </w:p>
    <w:p w:rsidR="00B23135" w:rsidRDefault="00B23135" w:rsidP="008A2BA2">
      <w:pPr>
        <w:jc w:val="center"/>
        <w:rPr>
          <w:rFonts w:ascii="Times New Roman" w:hAnsi="Times New Roman" w:cs="Times New Roman"/>
          <w:b/>
        </w:rPr>
      </w:pP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</w:rPr>
      </w:pPr>
      <w:r w:rsidRPr="00513F96">
        <w:rPr>
          <w:rFonts w:ascii="Times New Roman" w:hAnsi="Times New Roman" w:cs="Times New Roman"/>
          <w:b/>
        </w:rPr>
        <w:t>Характеристика укомплектованности МОБУ «</w:t>
      </w:r>
      <w:proofErr w:type="spellStart"/>
      <w:r w:rsidRPr="00513F96">
        <w:rPr>
          <w:rFonts w:ascii="Times New Roman" w:hAnsi="Times New Roman" w:cs="Times New Roman"/>
          <w:b/>
        </w:rPr>
        <w:t>Шопшинская</w:t>
      </w:r>
      <w:proofErr w:type="spellEnd"/>
      <w:r w:rsidRPr="00513F96">
        <w:rPr>
          <w:rFonts w:ascii="Times New Roman" w:hAnsi="Times New Roman" w:cs="Times New Roman"/>
          <w:b/>
        </w:rPr>
        <w:t xml:space="preserve"> СШ» педагогическими, руководящими и иными работниками (с указанием уровня их квалификации)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Показатели укомплектованности образовательного учреждения кадрами, имеющегося у них уровня квалификаци</w:t>
      </w:r>
      <w:r w:rsidR="00B23135">
        <w:rPr>
          <w:rFonts w:ascii="Times New Roman" w:hAnsi="Times New Roman" w:cs="Times New Roman"/>
        </w:rPr>
        <w:t>и</w:t>
      </w:r>
    </w:p>
    <w:p w:rsidR="008A2BA2" w:rsidRPr="00513F96" w:rsidRDefault="008A2BA2" w:rsidP="008A2BA2">
      <w:pPr>
        <w:ind w:firstLine="540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160"/>
        <w:gridCol w:w="1080"/>
        <w:gridCol w:w="2899"/>
        <w:gridCol w:w="1843"/>
      </w:tblGrid>
      <w:tr w:rsidR="008A2BA2" w:rsidRPr="00513F96" w:rsidTr="00E84783">
        <w:trPr>
          <w:trHeight w:val="666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Должность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Должностные </w:t>
            </w:r>
          </w:p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обязанности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Кол-во работников в ОУ 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требуется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/ имеется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Уровень квалификации работников ОУ</w:t>
            </w:r>
          </w:p>
        </w:tc>
      </w:tr>
      <w:tr w:rsidR="008A2BA2" w:rsidRPr="00513F96" w:rsidTr="00E84783">
        <w:trPr>
          <w:trHeight w:val="441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A2" w:rsidRPr="00513F96" w:rsidRDefault="008A2BA2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A2" w:rsidRPr="00513F96" w:rsidRDefault="008A2BA2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A2" w:rsidRPr="00513F96" w:rsidRDefault="008A2BA2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Требования к уровню</w:t>
            </w:r>
          </w:p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Фактический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 w:rsidP="00610AC5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образование, образование по направ</w:t>
            </w:r>
            <w:r w:rsidR="00E84783" w:rsidRPr="00513F96">
              <w:rPr>
                <w:rFonts w:ascii="Times New Roman" w:hAnsi="Times New Roman" w:cs="Times New Roman"/>
                <w:lang w:eastAsia="en-US"/>
              </w:rPr>
              <w:t>лениям подготовки «Менеджмент</w:t>
            </w:r>
            <w:proofErr w:type="gramStart"/>
            <w:r w:rsidR="00E84783" w:rsidRPr="00513F96">
              <w:rPr>
                <w:rFonts w:ascii="Times New Roman" w:hAnsi="Times New Roman" w:cs="Times New Roman"/>
                <w:lang w:eastAsia="en-US"/>
              </w:rPr>
              <w:t>»</w:t>
            </w:r>
            <w:r w:rsidRPr="00513F96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таж работы на педагогических должностях не менее 5 лет,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Заместитель директора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Координирует работу преподавателей, воспитателей, разработку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учебно-методической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качеством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2/2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по направлениям подготовки «Государственное и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муниципальное управление», «Менеджмент»,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Высшее профессиональное образование, стаж работы на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педагогических  и руководящих должностях более 5 лет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Заместитель директора  по 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Организует целенаправлен-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процесс развития информатизации школы, руководство и контроль этого 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процесса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.У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ста-навливает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контакты  с внешними организациями по вопросам «использования информационных и 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коммуника-ционных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технологий в образовательной и управленческой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образование, 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E84783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83" w:rsidRPr="00513F96" w:rsidRDefault="00E8478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Советник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83" w:rsidRPr="00513F96" w:rsidRDefault="00E84783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 Взаимодействие с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детскими общественными объединениями – 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рганизация помощи детям заниматься активным досугом, который расширит их культурный диапазон.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83" w:rsidRPr="00513F96" w:rsidRDefault="00E8478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83" w:rsidRPr="00513F96" w:rsidRDefault="00E84783" w:rsidP="00E84783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образование в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 его после трудоустройства или Высшее образование и дополнительное профессиональное образование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83" w:rsidRPr="00513F96" w:rsidRDefault="0011092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Высшее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русского языка и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131C8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2/2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математики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2/2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Учитель истории и обществознания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Осуществляет обучение и воспитание обучающихся, способствует формированию общей культуры личности, социализации,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FC5B0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FC5B0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Учителя </w:t>
            </w:r>
            <w:r w:rsidR="008A2BA2" w:rsidRPr="00513F96">
              <w:rPr>
                <w:rFonts w:ascii="Times New Roman" w:hAnsi="Times New Roman" w:cs="Times New Roman"/>
                <w:lang w:eastAsia="en-US"/>
              </w:rPr>
              <w:t>английского языка</w:t>
            </w:r>
            <w:r w:rsidRPr="00513F96">
              <w:rPr>
                <w:rFonts w:ascii="Times New Roman" w:hAnsi="Times New Roman" w:cs="Times New Roman"/>
                <w:lang w:eastAsia="en-US"/>
              </w:rPr>
              <w:t>, немецкого языка (второго иностранного)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FC5B0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2/2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биологии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FC5B0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2/2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Учитель географии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химии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Учитель физики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Осуществляет обучение и воспитание обучающихся,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информатики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технологии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Учитель технологии (для девочек) – начальное профессиональное (непедагогическое)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Учитель музыки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Высшее педагогическое образование, 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Учитель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Учитель физкультуры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610AC5" w:rsidP="00610AC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2</w:t>
            </w:r>
            <w:r w:rsidR="008A2BA2" w:rsidRPr="00513F96">
              <w:rPr>
                <w:rFonts w:ascii="Times New Roman" w:hAnsi="Times New Roman" w:cs="Times New Roman"/>
                <w:lang w:eastAsia="en-US"/>
              </w:rPr>
              <w:t>/</w:t>
            </w:r>
            <w:r w:rsidRPr="00513F9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Педагог-психолог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образование по направлению подготовки «Педагогика и психология»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Высшее профессиональное образование, 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дополнитель-ноепрофес-сиональное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образование по направлению «Социальный педагог»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Дефектолог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0,5/0,5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Высшее профессиональное образование, 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дополнитель-ноепрофес-сиональное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образование по направлению «Учитель-дефектолог»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Библиотекарь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Обеспечивает доступ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0,5/0,5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Среднее профессиональное </w:t>
            </w:r>
            <w:proofErr w:type="spellStart"/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образо-вание</w:t>
            </w:r>
            <w:proofErr w:type="spellEnd"/>
            <w:proofErr w:type="gramEnd"/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Лаборант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Следит за исправным состоянием лабораторного оборудования, осуществляет его наладку.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Подготавливает оборудование к проведению экспериментов.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0,5/0,5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Среднее профессиональное образование без предъявления требований к стажу работы или начальное профессиональное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образование и стаж работы по специальности не менее 2 лет.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1 лаборант имеет среднее образование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1 лаборант – высшее профессиональное </w:t>
            </w: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>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Педагог </w:t>
            </w:r>
            <w:proofErr w:type="spellStart"/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дополнитель-ного</w:t>
            </w:r>
            <w:proofErr w:type="spellEnd"/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 xml:space="preserve">проводит занятия по </w:t>
            </w:r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раз-личным</w:t>
            </w:r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пред-метам, не </w:t>
            </w:r>
            <w:proofErr w:type="spellStart"/>
            <w:r w:rsidRPr="00513F96">
              <w:rPr>
                <w:rFonts w:ascii="Times New Roman" w:hAnsi="Times New Roman" w:cs="Times New Roman"/>
                <w:lang w:eastAsia="en-US"/>
              </w:rPr>
              <w:t>вклю-ченным</w:t>
            </w:r>
            <w:proofErr w:type="spell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в обязательную программу обучения. Его основная задача - раскрыть </w:t>
            </w:r>
            <w:proofErr w:type="spellStart"/>
            <w:proofErr w:type="gramStart"/>
            <w:r w:rsidRPr="00513F96">
              <w:rPr>
                <w:rFonts w:ascii="Times New Roman" w:hAnsi="Times New Roman" w:cs="Times New Roman"/>
                <w:lang w:eastAsia="en-US"/>
              </w:rPr>
              <w:t>спо-собности</w:t>
            </w:r>
            <w:proofErr w:type="spellEnd"/>
            <w:proofErr w:type="gramEnd"/>
            <w:r w:rsidRPr="00513F96">
              <w:rPr>
                <w:rFonts w:ascii="Times New Roman" w:hAnsi="Times New Roman" w:cs="Times New Roman"/>
                <w:lang w:eastAsia="en-US"/>
              </w:rPr>
              <w:t xml:space="preserve"> ребенка, творчески и духовно развить 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0,5/0,5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по направлениям подготовки «Образование и педагогика», 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  <w:tr w:rsidR="008A2BA2" w:rsidRPr="00513F96" w:rsidTr="00E8478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Социальный педагог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FC5B09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1/1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A2" w:rsidRPr="00513F96" w:rsidRDefault="008A2BA2">
            <w:pPr>
              <w:tabs>
                <w:tab w:val="left" w:pos="720"/>
              </w:tabs>
              <w:spacing w:line="276" w:lineRule="auto"/>
              <w:ind w:firstLine="45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      </w:r>
          </w:p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A2" w:rsidRPr="00513F96" w:rsidRDefault="008A2BA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3F96">
              <w:rPr>
                <w:rFonts w:ascii="Times New Roman" w:hAnsi="Times New Roman" w:cs="Times New Roman"/>
                <w:lang w:eastAsia="en-US"/>
              </w:rPr>
              <w:t>Высшее профессиональное образование</w:t>
            </w:r>
          </w:p>
        </w:tc>
      </w:tr>
    </w:tbl>
    <w:p w:rsidR="008A2BA2" w:rsidRPr="00513F96" w:rsidRDefault="008A2BA2" w:rsidP="008A2BA2">
      <w:pPr>
        <w:rPr>
          <w:rFonts w:ascii="Times New Roman" w:hAnsi="Times New Roman" w:cs="Times New Roman"/>
        </w:rPr>
      </w:pPr>
    </w:p>
    <w:p w:rsidR="00830953" w:rsidRPr="00513F96" w:rsidRDefault="00830953" w:rsidP="00B23135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 01.09.2023 введена должность советника директора по воспитанию и взаимодействию с детскими общественными объединениями (далее — советник по воспитанию).</w:t>
      </w:r>
    </w:p>
    <w:p w:rsidR="00830953" w:rsidRPr="00513F96" w:rsidRDefault="00830953" w:rsidP="00B23135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830953" w:rsidRPr="00513F96" w:rsidRDefault="00830953" w:rsidP="00B23135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 01.09.2023 Школа применяет </w:t>
      </w:r>
      <w:proofErr w:type="gramStart"/>
      <w:r w:rsidRPr="00513F96">
        <w:rPr>
          <w:rFonts w:ascii="Times New Roman" w:hAnsi="Times New Roman" w:cs="Times New Roman"/>
        </w:rPr>
        <w:t>новый</w:t>
      </w:r>
      <w:proofErr w:type="gramEnd"/>
      <w:r w:rsidRPr="00513F96">
        <w:rPr>
          <w:rFonts w:ascii="Times New Roman" w:hAnsi="Times New Roman" w:cs="Times New Roman"/>
        </w:rPr>
        <w:t xml:space="preserve"> </w:t>
      </w:r>
      <w:proofErr w:type="spellStart"/>
      <w:r w:rsidRPr="00513F96">
        <w:rPr>
          <w:rFonts w:ascii="Times New Roman" w:hAnsi="Times New Roman" w:cs="Times New Roman"/>
        </w:rPr>
        <w:t>профстандарт</w:t>
      </w:r>
      <w:proofErr w:type="spellEnd"/>
      <w:r w:rsidRPr="00513F96">
        <w:rPr>
          <w:rFonts w:ascii="Times New Roman" w:hAnsi="Times New Roman" w:cs="Times New Roman"/>
        </w:rPr>
        <w:t xml:space="preserve"> специалиста в области воспитания, утвержденный приказом Минтруда от 30.01.2023 № 53н.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830953" w:rsidRPr="00513F96" w:rsidRDefault="00830953" w:rsidP="00830953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830953" w:rsidRPr="00513F96" w:rsidRDefault="00830953" w:rsidP="00830953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lastRenderedPageBreak/>
        <w:t xml:space="preserve"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</w:t>
      </w:r>
      <w:proofErr w:type="gramStart"/>
      <w:r w:rsidRPr="00513F96">
        <w:rPr>
          <w:rFonts w:ascii="Times New Roman" w:hAnsi="Times New Roman" w:cs="Times New Roman"/>
        </w:rPr>
        <w:t>бизнес-сообществом</w:t>
      </w:r>
      <w:proofErr w:type="gramEnd"/>
      <w:r w:rsidRPr="00513F96">
        <w:rPr>
          <w:rFonts w:ascii="Times New Roman" w:hAnsi="Times New Roman" w:cs="Times New Roman"/>
        </w:rPr>
        <w:t xml:space="preserve"> и социальными партнерами, в том числе по вопросам профессиональной ориентации обучающихся и т. д</w:t>
      </w: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Школа укомплектована вспомогательным персоналом. На основе договорных отношений с МУЗ </w:t>
      </w:r>
      <w:proofErr w:type="gramStart"/>
      <w:r w:rsidRPr="00513F96">
        <w:rPr>
          <w:rFonts w:ascii="Times New Roman" w:hAnsi="Times New Roman" w:cs="Times New Roman"/>
        </w:rPr>
        <w:t>Гаврилов-Ямской</w:t>
      </w:r>
      <w:proofErr w:type="gramEnd"/>
      <w:r w:rsidRPr="00513F96">
        <w:rPr>
          <w:rFonts w:ascii="Times New Roman" w:hAnsi="Times New Roman" w:cs="Times New Roman"/>
        </w:rPr>
        <w:t xml:space="preserve"> центральной районной больницей медицинское обслуживание детей осуществляется на базе </w:t>
      </w:r>
      <w:proofErr w:type="spellStart"/>
      <w:r w:rsidRPr="00513F96">
        <w:rPr>
          <w:rFonts w:ascii="Times New Roman" w:hAnsi="Times New Roman" w:cs="Times New Roman"/>
        </w:rPr>
        <w:t>Шопшинской</w:t>
      </w:r>
      <w:proofErr w:type="spellEnd"/>
      <w:r w:rsidRPr="00513F96">
        <w:rPr>
          <w:rFonts w:ascii="Times New Roman" w:hAnsi="Times New Roman" w:cs="Times New Roman"/>
        </w:rPr>
        <w:t xml:space="preserve"> врачебной амбулатории. </w:t>
      </w: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Данная таблица свидетельствует, что МОБУ «</w:t>
      </w:r>
      <w:proofErr w:type="spellStart"/>
      <w:r w:rsidRPr="00513F96">
        <w:rPr>
          <w:rFonts w:ascii="Times New Roman" w:hAnsi="Times New Roman" w:cs="Times New Roman"/>
        </w:rPr>
        <w:t>Шопшинская</w:t>
      </w:r>
      <w:proofErr w:type="spellEnd"/>
      <w:r w:rsidRPr="00513F96">
        <w:rPr>
          <w:rFonts w:ascii="Times New Roman" w:hAnsi="Times New Roman" w:cs="Times New Roman"/>
        </w:rPr>
        <w:t xml:space="preserve"> СШ»  в целом укомплектована руководящими, педагогическими и иными работниками, уровень квалификации которых  соответствует требованиям Стандарта.</w:t>
      </w:r>
    </w:p>
    <w:p w:rsidR="008A2BA2" w:rsidRPr="00513F96" w:rsidRDefault="008A2BA2" w:rsidP="00610AC5">
      <w:pPr>
        <w:rPr>
          <w:rFonts w:ascii="Times New Roman" w:hAnsi="Times New Roman" w:cs="Times New Roman"/>
          <w:b/>
          <w:i/>
        </w:rPr>
      </w:pP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  <w:i/>
        </w:rPr>
      </w:pPr>
      <w:r w:rsidRPr="00513F96">
        <w:rPr>
          <w:rFonts w:ascii="Times New Roman" w:hAnsi="Times New Roman" w:cs="Times New Roman"/>
          <w:b/>
          <w:i/>
        </w:rPr>
        <w:t xml:space="preserve">Профессиональное развитие и повышение квалификации </w:t>
      </w: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513F96">
        <w:rPr>
          <w:rFonts w:ascii="Times New Roman" w:hAnsi="Times New Roman" w:cs="Times New Roman"/>
          <w:b/>
          <w:i/>
        </w:rPr>
        <w:t xml:space="preserve">педагогических работников МОБУ « </w:t>
      </w:r>
      <w:proofErr w:type="spellStart"/>
      <w:r w:rsidRPr="00513F96">
        <w:rPr>
          <w:rFonts w:ascii="Times New Roman" w:hAnsi="Times New Roman" w:cs="Times New Roman"/>
          <w:b/>
          <w:i/>
        </w:rPr>
        <w:t>Шопшинская</w:t>
      </w:r>
      <w:proofErr w:type="spellEnd"/>
      <w:r w:rsidRPr="00513F96">
        <w:rPr>
          <w:rFonts w:ascii="Times New Roman" w:hAnsi="Times New Roman" w:cs="Times New Roman"/>
          <w:b/>
          <w:i/>
        </w:rPr>
        <w:t xml:space="preserve"> СШ» </w:t>
      </w:r>
    </w:p>
    <w:p w:rsidR="008A2BA2" w:rsidRPr="00513F96" w:rsidRDefault="008A2BA2" w:rsidP="008A2BA2">
      <w:pPr>
        <w:jc w:val="center"/>
        <w:rPr>
          <w:rFonts w:ascii="Times New Roman" w:hAnsi="Times New Roman" w:cs="Times New Roman"/>
        </w:rPr>
      </w:pP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 МОБУ «</w:t>
      </w:r>
      <w:proofErr w:type="spellStart"/>
      <w:r w:rsidRPr="00513F96">
        <w:rPr>
          <w:rFonts w:ascii="Times New Roman" w:hAnsi="Times New Roman" w:cs="Times New Roman"/>
        </w:rPr>
        <w:t>Шопшинская</w:t>
      </w:r>
      <w:proofErr w:type="spellEnd"/>
      <w:r w:rsidRPr="00513F96">
        <w:rPr>
          <w:rFonts w:ascii="Times New Roman" w:hAnsi="Times New Roman" w:cs="Times New Roman"/>
        </w:rPr>
        <w:t xml:space="preserve"> СШ» разработана система непрерывного педагогического образования, что позволило сформировать команду профессионалов единомышленников. Педагогов  школы отличают такие качества как самостоятельность, инициативность, </w:t>
      </w:r>
      <w:r w:rsidR="00920C0C" w:rsidRPr="00513F96">
        <w:rPr>
          <w:rFonts w:ascii="Times New Roman" w:hAnsi="Times New Roman" w:cs="Times New Roman"/>
        </w:rPr>
        <w:t xml:space="preserve">персональная ответственность. 90 </w:t>
      </w:r>
      <w:r w:rsidRPr="00513F96">
        <w:rPr>
          <w:rFonts w:ascii="Times New Roman" w:hAnsi="Times New Roman" w:cs="Times New Roman"/>
        </w:rPr>
        <w:t>% учителей  школы имеют высшую и первую кв</w:t>
      </w:r>
      <w:r w:rsidR="00610AC5" w:rsidRPr="00513F96">
        <w:rPr>
          <w:rFonts w:ascii="Times New Roman" w:hAnsi="Times New Roman" w:cs="Times New Roman"/>
        </w:rPr>
        <w:t>алификационную категор</w:t>
      </w:r>
      <w:r w:rsidR="00402A11" w:rsidRPr="00513F96">
        <w:rPr>
          <w:rFonts w:ascii="Times New Roman" w:hAnsi="Times New Roman" w:cs="Times New Roman"/>
        </w:rPr>
        <w:t>ию. Педагог</w:t>
      </w:r>
      <w:r w:rsidR="00FC5B09" w:rsidRPr="00513F96">
        <w:rPr>
          <w:rFonts w:ascii="Times New Roman" w:hAnsi="Times New Roman" w:cs="Times New Roman"/>
        </w:rPr>
        <w:t>и школы  Орлова О.Н., Рожкова Д.С.,</w:t>
      </w:r>
      <w:r w:rsidR="0018784D" w:rsidRPr="00513F96">
        <w:rPr>
          <w:rFonts w:ascii="Times New Roman" w:hAnsi="Times New Roman" w:cs="Times New Roman"/>
        </w:rPr>
        <w:t xml:space="preserve"> Лопаткина Н.Н. </w:t>
      </w:r>
      <w:r w:rsidR="00FC5B09" w:rsidRPr="00513F96">
        <w:rPr>
          <w:rFonts w:ascii="Times New Roman" w:hAnsi="Times New Roman" w:cs="Times New Roman"/>
        </w:rPr>
        <w:t xml:space="preserve">в 2023 </w:t>
      </w:r>
      <w:r w:rsidR="00155A6C" w:rsidRPr="00513F96">
        <w:rPr>
          <w:rFonts w:ascii="Times New Roman" w:hAnsi="Times New Roman" w:cs="Times New Roman"/>
        </w:rPr>
        <w:t xml:space="preserve">году </w:t>
      </w:r>
      <w:r w:rsidR="00920C0C" w:rsidRPr="00513F96">
        <w:rPr>
          <w:rFonts w:ascii="Times New Roman" w:hAnsi="Times New Roman" w:cs="Times New Roman"/>
        </w:rPr>
        <w:t xml:space="preserve"> подтвердили </w:t>
      </w:r>
      <w:r w:rsidR="00610AC5" w:rsidRPr="00513F96">
        <w:rPr>
          <w:rFonts w:ascii="Times New Roman" w:hAnsi="Times New Roman" w:cs="Times New Roman"/>
        </w:rPr>
        <w:t xml:space="preserve"> Первую квалификационную к</w:t>
      </w:r>
      <w:r w:rsidR="00920C0C" w:rsidRPr="00513F96">
        <w:rPr>
          <w:rFonts w:ascii="Times New Roman" w:hAnsi="Times New Roman" w:cs="Times New Roman"/>
        </w:rPr>
        <w:t>атегорию</w:t>
      </w:r>
      <w:proofErr w:type="gramStart"/>
      <w:r w:rsidR="00920C0C" w:rsidRPr="00513F96">
        <w:rPr>
          <w:rFonts w:ascii="Times New Roman" w:hAnsi="Times New Roman" w:cs="Times New Roman"/>
        </w:rPr>
        <w:t>.</w:t>
      </w:r>
      <w:r w:rsidR="00FC5B09" w:rsidRPr="00513F96">
        <w:rPr>
          <w:rFonts w:ascii="Times New Roman" w:hAnsi="Times New Roman" w:cs="Times New Roman"/>
        </w:rPr>
        <w:t xml:space="preserve">, </w:t>
      </w:r>
      <w:proofErr w:type="gramEnd"/>
      <w:r w:rsidR="00FC5B09" w:rsidRPr="00513F96">
        <w:rPr>
          <w:rFonts w:ascii="Times New Roman" w:hAnsi="Times New Roman" w:cs="Times New Roman"/>
        </w:rPr>
        <w:t>Абрамова М.А. подтвердила высшую квалификационную категорию, Жигалову А.С. присвоена  Первая квалификационная категория.</w:t>
      </w:r>
    </w:p>
    <w:p w:rsidR="005D73BC" w:rsidRPr="00513F96" w:rsidRDefault="00FC5B09" w:rsidP="008A2BA2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513F96">
        <w:rPr>
          <w:rFonts w:ascii="Times New Roman" w:hAnsi="Times New Roman" w:cs="Times New Roman"/>
          <w:color w:val="auto"/>
        </w:rPr>
        <w:t>В 2023</w:t>
      </w:r>
      <w:r w:rsidR="005D73BC" w:rsidRPr="00513F96">
        <w:rPr>
          <w:rFonts w:ascii="Times New Roman" w:hAnsi="Times New Roman" w:cs="Times New Roman"/>
          <w:color w:val="auto"/>
        </w:rPr>
        <w:t xml:space="preserve"> году</w:t>
      </w:r>
      <w:r w:rsidR="0018784D" w:rsidRPr="00513F96">
        <w:rPr>
          <w:rFonts w:ascii="Times New Roman" w:hAnsi="Times New Roman" w:cs="Times New Roman"/>
          <w:color w:val="auto"/>
        </w:rPr>
        <w:t xml:space="preserve"> коллектив педагогов </w:t>
      </w:r>
      <w:r w:rsidR="00D25EEC" w:rsidRPr="00513F96">
        <w:rPr>
          <w:rFonts w:ascii="Times New Roman" w:hAnsi="Times New Roman" w:cs="Times New Roman"/>
          <w:color w:val="auto"/>
        </w:rPr>
        <w:t xml:space="preserve"> МОБУ «</w:t>
      </w:r>
      <w:proofErr w:type="spellStart"/>
      <w:r w:rsidR="00D25EEC" w:rsidRPr="00513F96">
        <w:rPr>
          <w:rFonts w:ascii="Times New Roman" w:hAnsi="Times New Roman" w:cs="Times New Roman"/>
          <w:color w:val="auto"/>
        </w:rPr>
        <w:t>Шопшинская</w:t>
      </w:r>
      <w:proofErr w:type="spellEnd"/>
      <w:r w:rsidR="00D25EEC" w:rsidRPr="00513F96">
        <w:rPr>
          <w:rFonts w:ascii="Times New Roman" w:hAnsi="Times New Roman" w:cs="Times New Roman"/>
          <w:color w:val="auto"/>
        </w:rPr>
        <w:t xml:space="preserve"> СШ» </w:t>
      </w:r>
      <w:r w:rsidRPr="00513F96">
        <w:rPr>
          <w:rFonts w:ascii="Times New Roman" w:hAnsi="Times New Roman" w:cs="Times New Roman"/>
          <w:color w:val="auto"/>
        </w:rPr>
        <w:t xml:space="preserve"> продолжил </w:t>
      </w:r>
      <w:r w:rsidR="0018784D" w:rsidRPr="00513F96">
        <w:rPr>
          <w:rFonts w:ascii="Times New Roman" w:hAnsi="Times New Roman" w:cs="Times New Roman"/>
          <w:color w:val="auto"/>
        </w:rPr>
        <w:t xml:space="preserve"> работу</w:t>
      </w:r>
      <w:r w:rsidR="00D25EEC" w:rsidRPr="00513F96">
        <w:rPr>
          <w:rFonts w:ascii="Times New Roman" w:hAnsi="Times New Roman" w:cs="Times New Roman"/>
          <w:color w:val="auto"/>
        </w:rPr>
        <w:t xml:space="preserve">  муниципальной </w:t>
      </w:r>
      <w:r w:rsidR="005D73BC" w:rsidRPr="00513F96">
        <w:rPr>
          <w:rFonts w:ascii="Times New Roman" w:hAnsi="Times New Roman" w:cs="Times New Roman"/>
          <w:color w:val="auto"/>
        </w:rPr>
        <w:t>инновационно</w:t>
      </w:r>
      <w:r w:rsidR="0018784D" w:rsidRPr="00513F96">
        <w:rPr>
          <w:rFonts w:ascii="Times New Roman" w:hAnsi="Times New Roman" w:cs="Times New Roman"/>
          <w:color w:val="auto"/>
        </w:rPr>
        <w:t>й по теме «Формирование и развитие  навыка смыслового  чтения в условиях сельской школы</w:t>
      </w:r>
      <w:r w:rsidR="00D25EEC" w:rsidRPr="00513F96">
        <w:rPr>
          <w:rFonts w:ascii="Times New Roman" w:hAnsi="Times New Roman" w:cs="Times New Roman"/>
          <w:color w:val="auto"/>
        </w:rPr>
        <w:t>»</w:t>
      </w:r>
      <w:proofErr w:type="gramStart"/>
      <w:r w:rsidR="00D25EEC" w:rsidRPr="00513F96">
        <w:rPr>
          <w:rFonts w:ascii="Times New Roman" w:hAnsi="Times New Roman" w:cs="Times New Roman"/>
          <w:color w:val="auto"/>
        </w:rPr>
        <w:t>,</w:t>
      </w:r>
      <w:r w:rsidR="00155A6C" w:rsidRPr="00513F96">
        <w:rPr>
          <w:rFonts w:ascii="Times New Roman" w:hAnsi="Times New Roman" w:cs="Times New Roman"/>
          <w:color w:val="auto"/>
        </w:rPr>
        <w:t>б</w:t>
      </w:r>
      <w:proofErr w:type="gramEnd"/>
      <w:r w:rsidR="00155A6C" w:rsidRPr="00513F96">
        <w:rPr>
          <w:rFonts w:ascii="Times New Roman" w:hAnsi="Times New Roman" w:cs="Times New Roman"/>
          <w:color w:val="auto"/>
        </w:rPr>
        <w:t>ыл разработан  паспорт МИП, составлен календар</w:t>
      </w:r>
      <w:r w:rsidRPr="00513F96">
        <w:rPr>
          <w:rFonts w:ascii="Times New Roman" w:hAnsi="Times New Roman" w:cs="Times New Roman"/>
          <w:color w:val="auto"/>
        </w:rPr>
        <w:t>ный план работы ИП на 3 года. 12.04.2023</w:t>
      </w:r>
      <w:r w:rsidR="00155A6C" w:rsidRPr="00513F96">
        <w:rPr>
          <w:rFonts w:ascii="Times New Roman" w:hAnsi="Times New Roman" w:cs="Times New Roman"/>
          <w:color w:val="auto"/>
        </w:rPr>
        <w:t xml:space="preserve"> года школа представляла  опыт работы на муниципальном уровне. Выступлениям педагогов, открытым урокам, экскурсии в «Точку Роста» была поставлена  высокая оценка руководителями  и учителями  школ муниципального района. </w:t>
      </w:r>
    </w:p>
    <w:p w:rsidR="005D73BC" w:rsidRPr="00513F96" w:rsidRDefault="00FC5B09" w:rsidP="008A2BA2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513F96">
        <w:rPr>
          <w:rFonts w:ascii="Times New Roman" w:hAnsi="Times New Roman" w:cs="Times New Roman"/>
          <w:color w:val="auto"/>
        </w:rPr>
        <w:t>В 2022-2023</w:t>
      </w:r>
      <w:r w:rsidR="00FF3E9E" w:rsidRPr="00513F96">
        <w:rPr>
          <w:rFonts w:ascii="Times New Roman" w:hAnsi="Times New Roman" w:cs="Times New Roman"/>
          <w:color w:val="auto"/>
        </w:rPr>
        <w:t xml:space="preserve">  учебном году  образовательный процесс осуществляли 19  педагогов, </w:t>
      </w:r>
      <w:r w:rsidRPr="00513F96">
        <w:rPr>
          <w:rFonts w:ascii="Times New Roman" w:hAnsi="Times New Roman" w:cs="Times New Roman"/>
          <w:color w:val="auto"/>
        </w:rPr>
        <w:t>в том числе два совместителя. Дв</w:t>
      </w:r>
      <w:r w:rsidR="00FF3E9E" w:rsidRPr="00513F96">
        <w:rPr>
          <w:rFonts w:ascii="Times New Roman" w:hAnsi="Times New Roman" w:cs="Times New Roman"/>
          <w:color w:val="auto"/>
        </w:rPr>
        <w:t xml:space="preserve">ое  находились  в отпуске по уходу за ребенком. В последнее время в школе сложился  </w:t>
      </w:r>
      <w:proofErr w:type="gramStart"/>
      <w:r w:rsidR="00FF3E9E" w:rsidRPr="00513F96">
        <w:rPr>
          <w:rFonts w:ascii="Times New Roman" w:hAnsi="Times New Roman" w:cs="Times New Roman"/>
          <w:color w:val="auto"/>
        </w:rPr>
        <w:t>стабильный</w:t>
      </w:r>
      <w:proofErr w:type="gramEnd"/>
      <w:r w:rsidR="00830953" w:rsidRPr="00513F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3E9E" w:rsidRPr="00513F96">
        <w:rPr>
          <w:rFonts w:ascii="Times New Roman" w:hAnsi="Times New Roman" w:cs="Times New Roman"/>
          <w:color w:val="auto"/>
        </w:rPr>
        <w:t>педколлектив</w:t>
      </w:r>
      <w:proofErr w:type="spellEnd"/>
      <w:r w:rsidR="00FF3E9E" w:rsidRPr="00513F96">
        <w:rPr>
          <w:rFonts w:ascii="Times New Roman" w:hAnsi="Times New Roman" w:cs="Times New Roman"/>
          <w:color w:val="auto"/>
        </w:rPr>
        <w:t>. Высшую квалификационную категорию имеют 3 педагога, первую</w:t>
      </w:r>
      <w:r w:rsidRPr="00513F96">
        <w:rPr>
          <w:rFonts w:ascii="Times New Roman" w:hAnsi="Times New Roman" w:cs="Times New Roman"/>
          <w:color w:val="auto"/>
        </w:rPr>
        <w:t xml:space="preserve"> - 15</w:t>
      </w:r>
      <w:r w:rsidR="00FF3E9E" w:rsidRPr="00513F96">
        <w:rPr>
          <w:rFonts w:ascii="Times New Roman" w:hAnsi="Times New Roman" w:cs="Times New Roman"/>
          <w:color w:val="auto"/>
        </w:rPr>
        <w:t>, соотв</w:t>
      </w:r>
      <w:r w:rsidRPr="00513F96">
        <w:rPr>
          <w:rFonts w:ascii="Times New Roman" w:hAnsi="Times New Roman" w:cs="Times New Roman"/>
          <w:color w:val="auto"/>
        </w:rPr>
        <w:t xml:space="preserve">етствие занимаемой должности – 1. </w:t>
      </w: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color w:val="auto"/>
        </w:rPr>
        <w:t>Педагоги постоянно работают над повышением профессионального уровня, практически все педагоги прошли  курсы повышения квалификации, принимают участи</w:t>
      </w:r>
      <w:r w:rsidR="00D25EEC" w:rsidRPr="00513F96">
        <w:rPr>
          <w:rFonts w:ascii="Times New Roman" w:hAnsi="Times New Roman" w:cs="Times New Roman"/>
          <w:color w:val="auto"/>
        </w:rPr>
        <w:t>е в профессиональных</w:t>
      </w:r>
      <w:r w:rsidR="00D25EEC" w:rsidRPr="00513F96">
        <w:rPr>
          <w:rFonts w:ascii="Times New Roman" w:hAnsi="Times New Roman" w:cs="Times New Roman"/>
        </w:rPr>
        <w:t xml:space="preserve"> конкурсах, в ежегодной  муниципальной Ярмарке педагогических идей.</w:t>
      </w: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</w:rPr>
        <w:t>Участие в дистанционных конкурсах и олимпиадах было отмечено дипломами и сертификатами. В таких конкурсах принимали участие</w:t>
      </w:r>
      <w:r w:rsidR="001C2A56" w:rsidRPr="00513F96">
        <w:rPr>
          <w:rFonts w:ascii="Times New Roman" w:hAnsi="Times New Roman" w:cs="Times New Roman"/>
        </w:rPr>
        <w:t xml:space="preserve"> Прокофьева Г.Ю., </w:t>
      </w:r>
      <w:r w:rsidRPr="00513F96">
        <w:rPr>
          <w:rFonts w:ascii="Times New Roman" w:hAnsi="Times New Roman" w:cs="Times New Roman"/>
          <w:color w:val="000000" w:themeColor="text1"/>
        </w:rPr>
        <w:t xml:space="preserve">Сальникова С.В., Аникина Е.Л.,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Про</w:t>
      </w:r>
      <w:r w:rsidR="00B13CE8" w:rsidRPr="00513F96">
        <w:rPr>
          <w:rFonts w:ascii="Times New Roman" w:hAnsi="Times New Roman" w:cs="Times New Roman"/>
          <w:color w:val="000000" w:themeColor="text1"/>
        </w:rPr>
        <w:t>токалистова</w:t>
      </w:r>
      <w:proofErr w:type="spellEnd"/>
      <w:r w:rsidR="00B13CE8" w:rsidRPr="00513F96">
        <w:rPr>
          <w:rFonts w:ascii="Times New Roman" w:hAnsi="Times New Roman" w:cs="Times New Roman"/>
          <w:color w:val="000000" w:themeColor="text1"/>
        </w:rPr>
        <w:t xml:space="preserve"> В.В., </w:t>
      </w:r>
      <w:r w:rsidRPr="00513F96">
        <w:rPr>
          <w:rFonts w:ascii="Times New Roman" w:hAnsi="Times New Roman" w:cs="Times New Roman"/>
          <w:color w:val="000000" w:themeColor="text1"/>
        </w:rPr>
        <w:t xml:space="preserve"> Сергеева Л.Н.,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Скребкова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М.</w:t>
      </w:r>
      <w:r w:rsidR="00830953" w:rsidRPr="00513F96">
        <w:rPr>
          <w:rFonts w:ascii="Times New Roman" w:hAnsi="Times New Roman" w:cs="Times New Roman"/>
          <w:color w:val="000000" w:themeColor="text1"/>
        </w:rPr>
        <w:t>В.</w:t>
      </w:r>
    </w:p>
    <w:p w:rsidR="00765C6F" w:rsidRPr="00513F96" w:rsidRDefault="00765C6F" w:rsidP="008A2BA2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Педагоги  принимали участие  в профессиональных конкурсах. Во Всероссийском  профессиональном  конкурсе «За нравственный подвиг учителя» - Сергеева Л.Н.</w:t>
      </w:r>
    </w:p>
    <w:p w:rsidR="00765C6F" w:rsidRPr="00513F96" w:rsidRDefault="00765C6F" w:rsidP="008A2BA2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 xml:space="preserve">Дипломом </w:t>
      </w:r>
      <w:r w:rsidRPr="00513F96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830953" w:rsidRPr="00513F96">
        <w:rPr>
          <w:rFonts w:ascii="Times New Roman" w:hAnsi="Times New Roman" w:cs="Times New Roman"/>
          <w:color w:val="000000" w:themeColor="text1"/>
        </w:rPr>
        <w:t xml:space="preserve"> </w:t>
      </w:r>
      <w:r w:rsidRPr="00513F96">
        <w:rPr>
          <w:rFonts w:ascii="Times New Roman" w:hAnsi="Times New Roman" w:cs="Times New Roman"/>
          <w:color w:val="000000" w:themeColor="text1"/>
        </w:rPr>
        <w:t>степени  в региональном конкурсе методических разработок  учителей и преподавателей ОРКСЭ и ОДНКР  награждена Сергеева Л.Н.</w:t>
      </w:r>
    </w:p>
    <w:p w:rsidR="00765C6F" w:rsidRPr="00513F96" w:rsidRDefault="00765C6F" w:rsidP="008A2BA2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 xml:space="preserve">Участниками профессиональных конкурсов  стали Сидорова А.А. (Всероссийский уровень) и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Протокалистова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В.В.</w:t>
      </w:r>
      <w:proofErr w:type="gramStart"/>
      <w:r w:rsidRPr="00513F96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513F96">
        <w:rPr>
          <w:rFonts w:ascii="Times New Roman" w:hAnsi="Times New Roman" w:cs="Times New Roman"/>
          <w:color w:val="000000" w:themeColor="text1"/>
        </w:rPr>
        <w:t>Региональный уровень)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lastRenderedPageBreak/>
        <w:t>Так же педагоги школы  принимали участие в других конкурсах, мероприятиях, событиях.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004E43" w:rsidRPr="00513F96" w:rsidRDefault="00FC5B09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Команда  школы  участвовала</w:t>
      </w:r>
      <w:r w:rsidR="00004E43" w:rsidRPr="00513F96">
        <w:rPr>
          <w:rFonts w:ascii="Times New Roman" w:hAnsi="Times New Roman" w:cs="Times New Roman"/>
          <w:color w:val="000000" w:themeColor="text1"/>
        </w:rPr>
        <w:t xml:space="preserve">  в региональном Фестивале Точек Роста</w:t>
      </w:r>
      <w:r w:rsidRPr="00513F96">
        <w:rPr>
          <w:rFonts w:ascii="Times New Roman" w:hAnsi="Times New Roman" w:cs="Times New Roman"/>
          <w:color w:val="000000" w:themeColor="text1"/>
        </w:rPr>
        <w:t>, где заняли второе место из 43 участников.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Педагоги школы приняли участие в ежегодной  Ярмарке  педагогических идей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513F96">
        <w:rPr>
          <w:rFonts w:ascii="Times New Roman" w:hAnsi="Times New Roman" w:cs="Times New Roman"/>
          <w:color w:val="auto"/>
        </w:rPr>
        <w:t xml:space="preserve">- 9 педагогов прошли  КПК </w:t>
      </w:r>
      <w:proofErr w:type="gramStart"/>
      <w:r w:rsidRPr="00513F96">
        <w:rPr>
          <w:rFonts w:ascii="Times New Roman" w:hAnsi="Times New Roman" w:cs="Times New Roman"/>
          <w:color w:val="auto"/>
        </w:rPr>
        <w:t>по</w:t>
      </w:r>
      <w:proofErr w:type="gramEnd"/>
      <w:r w:rsidRPr="00513F96">
        <w:rPr>
          <w:rFonts w:ascii="Times New Roman" w:hAnsi="Times New Roman" w:cs="Times New Roman"/>
          <w:color w:val="auto"/>
        </w:rPr>
        <w:t xml:space="preserve"> обновленным ФГОС 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513F96">
        <w:rPr>
          <w:rFonts w:ascii="Times New Roman" w:hAnsi="Times New Roman" w:cs="Times New Roman"/>
          <w:color w:val="auto"/>
        </w:rPr>
        <w:t>- всего КПК по разным направлениям прошли 13 педагогов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Работа в качестве  члена ГЭК – Сальникова С.В.</w:t>
      </w:r>
    </w:p>
    <w:p w:rsidR="0011092A" w:rsidRPr="00513F96" w:rsidRDefault="0011092A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-Работа в качестве технического специалиста на ЕГЭ- Рожкова</w:t>
      </w:r>
    </w:p>
    <w:p w:rsidR="00004E43" w:rsidRPr="00513F96" w:rsidRDefault="00FC5B09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работа в качестве рег</w:t>
      </w:r>
      <w:r w:rsidR="00004E43" w:rsidRPr="00513F96">
        <w:rPr>
          <w:rFonts w:ascii="Times New Roman" w:hAnsi="Times New Roman" w:cs="Times New Roman"/>
          <w:color w:val="000000" w:themeColor="text1"/>
        </w:rPr>
        <w:t>иональных экспертов по русскому языку – Лопаткина Н.Н., Орлова О.Н.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подготов</w:t>
      </w:r>
      <w:r w:rsidR="00B23135">
        <w:rPr>
          <w:rFonts w:ascii="Times New Roman" w:hAnsi="Times New Roman" w:cs="Times New Roman"/>
          <w:color w:val="000000" w:themeColor="text1"/>
        </w:rPr>
        <w:t xml:space="preserve">или  победителей, лауреатов </w:t>
      </w:r>
      <w:proofErr w:type="spellStart"/>
      <w:r w:rsidR="00B23135">
        <w:rPr>
          <w:rFonts w:ascii="Times New Roman" w:hAnsi="Times New Roman" w:cs="Times New Roman"/>
          <w:color w:val="000000" w:themeColor="text1"/>
        </w:rPr>
        <w:t>муниципального</w:t>
      </w:r>
      <w:r w:rsidRPr="00513F96">
        <w:rPr>
          <w:rFonts w:ascii="Times New Roman" w:hAnsi="Times New Roman" w:cs="Times New Roman"/>
          <w:color w:val="000000" w:themeColor="text1"/>
        </w:rPr>
        <w:t>го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</w:t>
      </w:r>
      <w:r w:rsidR="00B23135">
        <w:rPr>
          <w:rFonts w:ascii="Times New Roman" w:hAnsi="Times New Roman" w:cs="Times New Roman"/>
          <w:color w:val="000000" w:themeColor="text1"/>
        </w:rPr>
        <w:t>конкурса проектов – Сергеева Л.Н</w:t>
      </w:r>
      <w:r w:rsidRPr="00513F96">
        <w:rPr>
          <w:rFonts w:ascii="Times New Roman" w:hAnsi="Times New Roman" w:cs="Times New Roman"/>
          <w:color w:val="000000" w:themeColor="text1"/>
        </w:rPr>
        <w:t>.,</w:t>
      </w:r>
      <w:r w:rsidR="00B2313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3135">
        <w:rPr>
          <w:rFonts w:ascii="Times New Roman" w:hAnsi="Times New Roman" w:cs="Times New Roman"/>
          <w:color w:val="000000" w:themeColor="text1"/>
        </w:rPr>
        <w:t>Протокалистова</w:t>
      </w:r>
      <w:proofErr w:type="spellEnd"/>
      <w:r w:rsidR="00B23135">
        <w:rPr>
          <w:rFonts w:ascii="Times New Roman" w:hAnsi="Times New Roman" w:cs="Times New Roman"/>
          <w:color w:val="000000" w:themeColor="text1"/>
        </w:rPr>
        <w:t xml:space="preserve"> В.В., 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работали в качестве  экспертов муниципального конкурса проектов 3, 7-11</w:t>
      </w:r>
      <w:r w:rsidR="00B2313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23135">
        <w:rPr>
          <w:rFonts w:ascii="Times New Roman" w:hAnsi="Times New Roman" w:cs="Times New Roman"/>
          <w:color w:val="000000" w:themeColor="text1"/>
        </w:rPr>
        <w:t>классов-Сидорова</w:t>
      </w:r>
      <w:proofErr w:type="gramEnd"/>
      <w:r w:rsidR="00B23135">
        <w:rPr>
          <w:rFonts w:ascii="Times New Roman" w:hAnsi="Times New Roman" w:cs="Times New Roman"/>
          <w:color w:val="000000" w:themeColor="text1"/>
        </w:rPr>
        <w:t xml:space="preserve"> А.А</w:t>
      </w:r>
      <w:r w:rsidRPr="00513F96">
        <w:rPr>
          <w:rFonts w:ascii="Times New Roman" w:hAnsi="Times New Roman" w:cs="Times New Roman"/>
          <w:color w:val="000000" w:themeColor="text1"/>
        </w:rPr>
        <w:t xml:space="preserve">., Аникина Е.Л., Сергеева Л.Н.,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Протокалистова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В.В.,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Шуляк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О.В.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Всеми педагогами школы обновлены  программы персонального повышения квалификации, учитывая актуальность работы по формированию функциональной грамотности</w:t>
      </w:r>
    </w:p>
    <w:p w:rsidR="00004E43" w:rsidRPr="00513F96" w:rsidRDefault="00004E43" w:rsidP="00275C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- В этом году значительно увеличилось количество  педагогов, презентующих опыт профессиональной деятельности в различных формах и на разных уровнях</w:t>
      </w:r>
      <w:proofErr w:type="gramStart"/>
      <w:r w:rsidR="00275C4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275C43">
        <w:rPr>
          <w:rFonts w:ascii="Times New Roman" w:hAnsi="Times New Roman" w:cs="Times New Roman"/>
          <w:color w:val="000000" w:themeColor="text1"/>
        </w:rPr>
        <w:t xml:space="preserve"> С</w:t>
      </w:r>
      <w:r w:rsidRPr="00513F96">
        <w:rPr>
          <w:rFonts w:ascii="Times New Roman" w:hAnsi="Times New Roman" w:cs="Times New Roman"/>
          <w:color w:val="000000" w:themeColor="text1"/>
        </w:rPr>
        <w:t xml:space="preserve">воими публикациями поделились Жигалов А.С., Прокофьева Г.Ю.,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Протокалистова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В.В., Сидорова А.А., </w:t>
      </w:r>
      <w:proofErr w:type="spellStart"/>
      <w:r w:rsidR="00275C43">
        <w:rPr>
          <w:rFonts w:ascii="Times New Roman" w:hAnsi="Times New Roman" w:cs="Times New Roman"/>
          <w:color w:val="000000" w:themeColor="text1"/>
        </w:rPr>
        <w:t>Шуляк</w:t>
      </w:r>
      <w:proofErr w:type="spellEnd"/>
      <w:r w:rsidR="00275C43">
        <w:rPr>
          <w:rFonts w:ascii="Times New Roman" w:hAnsi="Times New Roman" w:cs="Times New Roman"/>
          <w:color w:val="000000" w:themeColor="text1"/>
        </w:rPr>
        <w:t xml:space="preserve"> О.В., Лопаткина Н.Н., </w:t>
      </w:r>
      <w:r w:rsidRPr="00513F96">
        <w:rPr>
          <w:rFonts w:ascii="Times New Roman" w:hAnsi="Times New Roman" w:cs="Times New Roman"/>
          <w:color w:val="000000" w:themeColor="text1"/>
        </w:rPr>
        <w:t>Орлова О.Н.</w:t>
      </w:r>
    </w:p>
    <w:p w:rsidR="00004E43" w:rsidRPr="00513F96" w:rsidRDefault="00004E43" w:rsidP="00275C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Методическая работа в школе осуществляется в системе. Все педагоги повышают уровень профессиональной компетентности. В опыте  используются разнообразные формы. В коллективе  создается  атмосфера сотрудничества, сотворчеств</w:t>
      </w:r>
      <w:r w:rsidR="00275C43">
        <w:rPr>
          <w:rFonts w:ascii="Times New Roman" w:hAnsi="Times New Roman" w:cs="Times New Roman"/>
          <w:color w:val="000000" w:themeColor="text1"/>
        </w:rPr>
        <w:t>а</w:t>
      </w:r>
      <w:proofErr w:type="gramStart"/>
      <w:r w:rsidR="00275C43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275C43">
        <w:rPr>
          <w:rFonts w:ascii="Times New Roman" w:hAnsi="Times New Roman" w:cs="Times New Roman"/>
          <w:color w:val="000000" w:themeColor="text1"/>
        </w:rPr>
        <w:t xml:space="preserve"> психологического комфорта. 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 Таким образом, анализ деятельности школы, направленной на получение доступного качественного начального общего, основного общего и среднего (полного) общего образования позволяет отметить, что педагогическим коллективом проведена определенная работа по обеспечению современного качества образования.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 Вместе с тем необходимо выделить ряд приоритетных проблем:</w:t>
      </w:r>
      <w:r w:rsidRPr="00513F96">
        <w:rPr>
          <w:rFonts w:ascii="Times New Roman" w:hAnsi="Times New Roman" w:cs="Times New Roman"/>
          <w:color w:val="000000" w:themeColor="text1"/>
        </w:rPr>
        <w:br/>
        <w:t> -  учителям предметникам и классным руководителям по повышению мотивации обучающихся; обратить внимание на индивидуальную, дифференцированную работу с учащимися;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 xml:space="preserve"> - на должном уровне вести работу с одаренными детьми;</w:t>
      </w:r>
    </w:p>
    <w:p w:rsidR="00004E43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 xml:space="preserve">- скоординировать работу учителей и психологической службы по изучению психологических качеств личности, с целью реализации </w:t>
      </w:r>
      <w:proofErr w:type="spellStart"/>
      <w:r w:rsidRPr="00513F96">
        <w:rPr>
          <w:rFonts w:ascii="Times New Roman" w:hAnsi="Times New Roman" w:cs="Times New Roman"/>
          <w:color w:val="000000" w:themeColor="text1"/>
        </w:rPr>
        <w:t>компетентностного</w:t>
      </w:r>
      <w:proofErr w:type="spellEnd"/>
      <w:r w:rsidRPr="00513F96">
        <w:rPr>
          <w:rFonts w:ascii="Times New Roman" w:hAnsi="Times New Roman" w:cs="Times New Roman"/>
          <w:color w:val="000000" w:themeColor="text1"/>
        </w:rPr>
        <w:t xml:space="preserve"> подхода в обучении;</w:t>
      </w:r>
    </w:p>
    <w:p w:rsidR="008A2BA2" w:rsidRPr="00513F96" w:rsidRDefault="00004E43" w:rsidP="00004E43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13F96">
        <w:rPr>
          <w:rFonts w:ascii="Times New Roman" w:hAnsi="Times New Roman" w:cs="Times New Roman"/>
          <w:color w:val="000000" w:themeColor="text1"/>
        </w:rPr>
        <w:t>     </w:t>
      </w:r>
      <w:r w:rsidR="008A2BA2" w:rsidRPr="00513F96">
        <w:rPr>
          <w:rFonts w:ascii="Times New Roman" w:hAnsi="Times New Roman" w:cs="Times New Roman"/>
        </w:rPr>
        <w:t>Содержание деятельности по профессиона</w:t>
      </w:r>
      <w:r w:rsidR="00830953" w:rsidRPr="00513F96">
        <w:rPr>
          <w:rFonts w:ascii="Times New Roman" w:hAnsi="Times New Roman" w:cs="Times New Roman"/>
        </w:rPr>
        <w:t>льному развитию педагогов в 2022 – 2023</w:t>
      </w:r>
      <w:r w:rsidR="008A2BA2" w:rsidRPr="00513F96">
        <w:rPr>
          <w:rFonts w:ascii="Times New Roman" w:hAnsi="Times New Roman" w:cs="Times New Roman"/>
        </w:rPr>
        <w:t xml:space="preserve"> учебном году  было направлено </w:t>
      </w:r>
      <w:proofErr w:type="gramStart"/>
      <w:r w:rsidR="008A2BA2" w:rsidRPr="00513F96">
        <w:rPr>
          <w:rFonts w:ascii="Times New Roman" w:hAnsi="Times New Roman" w:cs="Times New Roman"/>
        </w:rPr>
        <w:t>на</w:t>
      </w:r>
      <w:proofErr w:type="gramEnd"/>
      <w:r w:rsidR="008A2BA2" w:rsidRPr="00513F96">
        <w:rPr>
          <w:rFonts w:ascii="Times New Roman" w:hAnsi="Times New Roman" w:cs="Times New Roman"/>
        </w:rPr>
        <w:t xml:space="preserve">: </w:t>
      </w:r>
    </w:p>
    <w:p w:rsidR="008A2BA2" w:rsidRPr="00513F96" w:rsidRDefault="008A2BA2" w:rsidP="008A2BA2">
      <w:pPr>
        <w:widowControl/>
        <w:numPr>
          <w:ilvl w:val="0"/>
          <w:numId w:val="8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обеспечение оптимального вхождения педагогов школы в систему ценностей современного образования</w:t>
      </w:r>
    </w:p>
    <w:p w:rsidR="008A2BA2" w:rsidRPr="00513F96" w:rsidRDefault="008A2BA2" w:rsidP="008A2BA2">
      <w:pPr>
        <w:widowControl/>
        <w:numPr>
          <w:ilvl w:val="0"/>
          <w:numId w:val="8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принятие идеологии ФГОС общего образования</w:t>
      </w:r>
    </w:p>
    <w:p w:rsidR="008A2BA2" w:rsidRPr="00513F96" w:rsidRDefault="008A2BA2" w:rsidP="008A2BA2">
      <w:pPr>
        <w:widowControl/>
        <w:numPr>
          <w:ilvl w:val="0"/>
          <w:numId w:val="8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итоговой образовательной деятельности обучающихся</w:t>
      </w:r>
    </w:p>
    <w:p w:rsidR="008A2BA2" w:rsidRPr="00513F96" w:rsidRDefault="008A2BA2" w:rsidP="008A2BA2">
      <w:pPr>
        <w:widowControl/>
        <w:numPr>
          <w:ilvl w:val="0"/>
          <w:numId w:val="8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</w:p>
    <w:p w:rsidR="008A2BA2" w:rsidRPr="00513F96" w:rsidRDefault="008A2BA2" w:rsidP="008A2BA2">
      <w:pPr>
        <w:ind w:firstLine="54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Сопровождение деятельности педагогов по реализации требований ФГОС осуществляет методическая служба школы. Методическое сопровождение  </w:t>
      </w:r>
      <w:r w:rsidRPr="00513F96">
        <w:rPr>
          <w:rFonts w:ascii="Times New Roman" w:hAnsi="Times New Roman" w:cs="Times New Roman"/>
        </w:rPr>
        <w:lastRenderedPageBreak/>
        <w:t>способствовало:</w:t>
      </w:r>
    </w:p>
    <w:p w:rsidR="008A2BA2" w:rsidRPr="00513F96" w:rsidRDefault="008A2BA2" w:rsidP="008A2BA2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повышению профессиональной компетентности педагогов в вопросах реализации требований ФГОС</w:t>
      </w:r>
    </w:p>
    <w:p w:rsidR="008A2BA2" w:rsidRPr="00513F96" w:rsidRDefault="008A2BA2" w:rsidP="008A2BA2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своевременной поддержке педагогов в вопросах реализации Стандарта, в решении профессиональных проблем, профилактике профессионального выгорания</w:t>
      </w:r>
    </w:p>
    <w:p w:rsidR="008A2BA2" w:rsidRPr="00513F96" w:rsidRDefault="008A2BA2" w:rsidP="008A2BA2">
      <w:pPr>
        <w:widowControl/>
        <w:numPr>
          <w:ilvl w:val="0"/>
          <w:numId w:val="9"/>
        </w:numPr>
        <w:tabs>
          <w:tab w:val="num" w:pos="1080"/>
        </w:tabs>
        <w:ind w:left="720" w:hanging="1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выявлению и обобщению ценного педагогического опыта реализации ФГОС в образовательном процессе</w:t>
      </w:r>
    </w:p>
    <w:p w:rsidR="008A2BA2" w:rsidRDefault="008A2BA2" w:rsidP="008A2BA2">
      <w:pPr>
        <w:rPr>
          <w:rFonts w:ascii="Times New Roman" w:hAnsi="Times New Roman" w:cs="Times New Roman"/>
        </w:rPr>
      </w:pPr>
    </w:p>
    <w:p w:rsidR="0059556A" w:rsidRPr="00B22598" w:rsidRDefault="0059556A" w:rsidP="00275C43">
      <w:pPr>
        <w:pStyle w:val="af0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98">
        <w:rPr>
          <w:rFonts w:ascii="Times New Roman" w:hAnsi="Times New Roman" w:cs="Times New Roman"/>
          <w:b/>
          <w:sz w:val="24"/>
          <w:szCs w:val="24"/>
        </w:rPr>
        <w:t>Организация и результативность воспитательного процесса</w:t>
      </w:r>
    </w:p>
    <w:p w:rsidR="0059556A" w:rsidRPr="00B22598" w:rsidRDefault="0059556A" w:rsidP="0059556A">
      <w:pPr>
        <w:ind w:firstLine="709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В 2023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:rsidR="0059556A" w:rsidRPr="00B22598" w:rsidRDefault="0059556A" w:rsidP="0059556A">
      <w:pPr>
        <w:pBdr>
          <w:top w:val="nil"/>
          <w:left w:val="nil"/>
          <w:bottom w:val="nil"/>
          <w:right w:val="nil"/>
          <w:between w:val="nil"/>
        </w:pBdr>
        <w:ind w:right="-7" w:firstLine="708"/>
        <w:jc w:val="both"/>
        <w:rPr>
          <w:rFonts w:ascii="Times New Roman" w:hAnsi="Times New Roman"/>
        </w:rPr>
      </w:pPr>
      <w:r w:rsidRPr="00B22598">
        <w:rPr>
          <w:rStyle w:val="CharAttribute484"/>
          <w:rFonts w:eastAsia="№Е" w:hAnsi="Times New Roman"/>
        </w:rPr>
        <w:t xml:space="preserve">Общая </w:t>
      </w:r>
      <w:r w:rsidRPr="00B22598">
        <w:rPr>
          <w:rStyle w:val="CharAttribute484"/>
          <w:rFonts w:eastAsia="№Е" w:hAnsi="Times New Roman"/>
          <w:bCs/>
          <w:iCs/>
        </w:rPr>
        <w:t>цель</w:t>
      </w:r>
      <w:r w:rsidRPr="00B22598">
        <w:rPr>
          <w:rStyle w:val="CharAttribute484"/>
          <w:rFonts w:eastAsia="№Е" w:hAnsi="Times New Roman"/>
        </w:rPr>
        <w:t xml:space="preserve"> воспитания в школе цель воспитания обучающихся в школе: </w:t>
      </w:r>
      <w:r w:rsidRPr="00B22598">
        <w:rPr>
          <w:rFonts w:ascii="Times New Roman" w:hAnsi="Times New Roman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  <w:r w:rsidR="00275C43">
        <w:rPr>
          <w:rFonts w:ascii="Times New Roman" w:hAnsi="Times New Roman"/>
        </w:rPr>
        <w:t xml:space="preserve"> </w:t>
      </w:r>
      <w:proofErr w:type="gramStart"/>
      <w:r w:rsidRPr="00B22598">
        <w:rPr>
          <w:rFonts w:ascii="Times New Roman" w:hAnsi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59556A" w:rsidRPr="00B22598" w:rsidRDefault="0059556A" w:rsidP="0059556A">
      <w:pPr>
        <w:ind w:firstLine="709"/>
        <w:jc w:val="both"/>
        <w:rPr>
          <w:rStyle w:val="CharAttribute484"/>
          <w:rFonts w:eastAsia="№Е" w:hAnsi="Times New Roman"/>
          <w:i w:val="0"/>
          <w:iCs/>
        </w:rPr>
      </w:pPr>
      <w:r w:rsidRPr="00B22598">
        <w:rPr>
          <w:rStyle w:val="CharAttribute484"/>
          <w:rFonts w:eastAsia="№Е" w:hAnsi="Times New Roman"/>
          <w:iCs/>
        </w:rPr>
        <w:t xml:space="preserve">Задачи воспитания </w:t>
      </w:r>
      <w:proofErr w:type="gramStart"/>
      <w:r w:rsidRPr="00B22598">
        <w:rPr>
          <w:rStyle w:val="CharAttribute484"/>
          <w:rFonts w:eastAsia="№Е" w:hAnsi="Times New Roman"/>
          <w:iCs/>
        </w:rPr>
        <w:t>обучающихся</w:t>
      </w:r>
      <w:proofErr w:type="gramEnd"/>
      <w:r w:rsidRPr="00B22598">
        <w:rPr>
          <w:rStyle w:val="CharAttribute484"/>
          <w:rFonts w:eastAsia="№Е" w:hAnsi="Times New Roman"/>
          <w:iCs/>
        </w:rPr>
        <w:t xml:space="preserve">: </w:t>
      </w:r>
    </w:p>
    <w:p w:rsidR="0059556A" w:rsidRPr="00B22598" w:rsidRDefault="0059556A" w:rsidP="0059556A">
      <w:pPr>
        <w:pStyle w:val="af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усвоение </w:t>
      </w:r>
      <w:proofErr w:type="gramStart"/>
      <w:r w:rsidRPr="00B2259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22598">
        <w:rPr>
          <w:rFonts w:ascii="Times New Roman" w:hAnsi="Times New Roman" w:cs="Times New Roman"/>
          <w:color w:val="000000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9556A" w:rsidRPr="00B22598" w:rsidRDefault="0059556A" w:rsidP="0059556A">
      <w:pPr>
        <w:pStyle w:val="af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59556A" w:rsidRPr="00B22598" w:rsidRDefault="0059556A" w:rsidP="0059556A">
      <w:pPr>
        <w:pStyle w:val="af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9556A" w:rsidRPr="00B22598" w:rsidRDefault="0059556A" w:rsidP="0059556A">
      <w:pPr>
        <w:pStyle w:val="af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59556A" w:rsidRPr="00B22598" w:rsidRDefault="0059556A" w:rsidP="0059556A">
      <w:pPr>
        <w:ind w:firstLine="709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 xml:space="preserve">В 2023 году </w:t>
      </w:r>
      <w:proofErr w:type="gramStart"/>
      <w:r w:rsidRPr="00B22598">
        <w:rPr>
          <w:rFonts w:ascii="Times New Roman" w:hAnsi="Times New Roman"/>
        </w:rPr>
        <w:t>была воспитательная работа осуществлялась</w:t>
      </w:r>
      <w:proofErr w:type="gramEnd"/>
      <w:r w:rsidRPr="00B22598">
        <w:rPr>
          <w:rFonts w:ascii="Times New Roman" w:hAnsi="Times New Roman"/>
        </w:rPr>
        <w:t xml:space="preserve"> по следующим основным направлениям воспитательной деятельности: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воспитание;   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воспитание; 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59556A" w:rsidRPr="00B22598" w:rsidRDefault="0059556A" w:rsidP="00275C43">
      <w:pPr>
        <w:pStyle w:val="af0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ценности    научного     познания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 xml:space="preserve">Уровни осуществления воспитательной работы: общешкольный, на параллели, классный. Использовались следующие формы работы: ключевые общешкольные дела, тематические классные часы, </w:t>
      </w:r>
      <w:proofErr w:type="spellStart"/>
      <w:r w:rsidRPr="00B22598">
        <w:rPr>
          <w:rFonts w:ascii="Times New Roman" w:hAnsi="Times New Roman"/>
        </w:rPr>
        <w:t>квесты</w:t>
      </w:r>
      <w:proofErr w:type="spellEnd"/>
      <w:r w:rsidRPr="00B22598">
        <w:rPr>
          <w:rFonts w:ascii="Times New Roman" w:hAnsi="Times New Roman"/>
        </w:rPr>
        <w:t xml:space="preserve">, экскурсии, круглые столы, викторины, игровые и интеллектуальные программы, социальные акции, интерактивные и тематические локации </w:t>
      </w:r>
      <w:r w:rsidRPr="00B22598">
        <w:rPr>
          <w:rFonts w:ascii="Times New Roman" w:hAnsi="Times New Roman"/>
        </w:rPr>
        <w:lastRenderedPageBreak/>
        <w:t>и другие. 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 xml:space="preserve">В 2023 году было продолжено изучение государственных символов Российской Федерации. </w:t>
      </w:r>
      <w:proofErr w:type="gramStart"/>
      <w:r w:rsidRPr="00B22598">
        <w:rPr>
          <w:rFonts w:ascii="Times New Roman" w:hAnsi="Times New Roman"/>
        </w:rPr>
        <w:t>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  <w:proofErr w:type="gramEnd"/>
      <w:r w:rsidRPr="00B22598">
        <w:rPr>
          <w:rFonts w:ascii="Times New Roman" w:hAnsi="Times New Roman"/>
        </w:rPr>
        <w:t xml:space="preserve"> Знакомство с государственными символами проходило и в рамках курса внеурочной деятельности «Разговоры о </w:t>
      </w:r>
      <w:proofErr w:type="gramStart"/>
      <w:r w:rsidRPr="00B22598">
        <w:rPr>
          <w:rFonts w:ascii="Times New Roman" w:hAnsi="Times New Roman"/>
        </w:rPr>
        <w:t>важном</w:t>
      </w:r>
      <w:proofErr w:type="gramEnd"/>
      <w:r w:rsidRPr="00B22598">
        <w:rPr>
          <w:rFonts w:ascii="Times New Roman" w:hAnsi="Times New Roman"/>
        </w:rPr>
        <w:t>».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 xml:space="preserve">В 2023 г. продолжилась реализация курса внеурочной деятельности «Разговоры о </w:t>
      </w:r>
      <w:proofErr w:type="gramStart"/>
      <w:r w:rsidRPr="00B22598">
        <w:rPr>
          <w:rFonts w:ascii="Times New Roman" w:hAnsi="Times New Roman"/>
        </w:rPr>
        <w:t>важном</w:t>
      </w:r>
      <w:proofErr w:type="gramEnd"/>
      <w:r w:rsidRPr="00B22598">
        <w:rPr>
          <w:rFonts w:ascii="Times New Roman" w:hAnsi="Times New Roman"/>
        </w:rPr>
        <w:t xml:space="preserve">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</w:t>
      </w:r>
      <w:proofErr w:type="gramStart"/>
      <w:r w:rsidRPr="00B22598">
        <w:rPr>
          <w:rFonts w:ascii="Times New Roman" w:hAnsi="Times New Roman"/>
        </w:rPr>
        <w:t>важном</w:t>
      </w:r>
      <w:proofErr w:type="gramEnd"/>
      <w:r w:rsidRPr="00B22598">
        <w:rPr>
          <w:rFonts w:ascii="Times New Roman" w:hAnsi="Times New Roman"/>
        </w:rPr>
        <w:t>» являются классные руководители. Объем курса составляет 34 часов.</w:t>
      </w:r>
    </w:p>
    <w:p w:rsidR="0059556A" w:rsidRPr="00B22598" w:rsidRDefault="0059556A" w:rsidP="0059556A">
      <w:pPr>
        <w:ind w:firstLine="708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 xml:space="preserve">В первом полугодии 2023-2024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 Проблемы при проведении занятий курса не выявлены. </w:t>
      </w:r>
    </w:p>
    <w:p w:rsidR="0059556A" w:rsidRPr="00B22598" w:rsidRDefault="0059556A" w:rsidP="005955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22598">
        <w:rPr>
          <w:rFonts w:ascii="Times New Roman" w:hAnsi="Times New Roman"/>
          <w:highlight w:val="white"/>
        </w:rPr>
        <w:t xml:space="preserve">В целом прослеживается положительная динамика уровня </w:t>
      </w:r>
      <w:proofErr w:type="spellStart"/>
      <w:r w:rsidRPr="00B22598">
        <w:rPr>
          <w:rFonts w:ascii="Times New Roman" w:hAnsi="Times New Roman"/>
          <w:highlight w:val="white"/>
        </w:rPr>
        <w:t>сформированности</w:t>
      </w:r>
      <w:proofErr w:type="spellEnd"/>
      <w:r w:rsidRPr="00B22598">
        <w:rPr>
          <w:rFonts w:ascii="Times New Roman" w:hAnsi="Times New Roman"/>
          <w:highlight w:val="white"/>
        </w:rPr>
        <w:t xml:space="preserve">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:rsidR="0059556A" w:rsidRPr="00B22598" w:rsidRDefault="0059556A" w:rsidP="0059556A">
      <w:pPr>
        <w:tabs>
          <w:tab w:val="left" w:pos="620"/>
        </w:tabs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  <w:noProof/>
        </w:rPr>
        <w:tab/>
      </w:r>
      <w:r w:rsidRPr="00B22598">
        <w:rPr>
          <w:rFonts w:ascii="Times New Roman" w:hAnsi="Times New Roman"/>
        </w:rPr>
        <w:t xml:space="preserve">Большое внимание было уделено профилактической работе, а именно профилактике деструктивного поведения обучающихся, профилактике детского дорожно-транспортного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 w:rsidRPr="00B22598">
        <w:rPr>
          <w:rFonts w:ascii="Times New Roman" w:hAnsi="Times New Roman"/>
        </w:rPr>
        <w:t>буллинга</w:t>
      </w:r>
      <w:proofErr w:type="spellEnd"/>
      <w:r w:rsidRPr="00B22598">
        <w:rPr>
          <w:rFonts w:ascii="Times New Roman" w:hAnsi="Times New Roman"/>
        </w:rPr>
        <w:t>. </w:t>
      </w:r>
    </w:p>
    <w:p w:rsidR="0059556A" w:rsidRPr="00B22598" w:rsidRDefault="0059556A" w:rsidP="0059556A">
      <w:pPr>
        <w:ind w:firstLine="709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Были проведены следующие профилактические мероприятия:</w:t>
      </w:r>
    </w:p>
    <w:p w:rsidR="0059556A" w:rsidRPr="00B22598" w:rsidRDefault="0059556A" w:rsidP="0059556A">
      <w:pPr>
        <w:widowControl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Единые классные часы “Мои права и обязанности”, “Поступки и ответственность: вместе или врозь?”, “Безопасный интернет”.</w:t>
      </w:r>
    </w:p>
    <w:p w:rsidR="0059556A" w:rsidRPr="00B22598" w:rsidRDefault="0059556A" w:rsidP="0059556A">
      <w:pPr>
        <w:widowControl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Беседы с инспектором ОДН.</w:t>
      </w:r>
    </w:p>
    <w:p w:rsidR="0059556A" w:rsidRPr="00B22598" w:rsidRDefault="0059556A" w:rsidP="0059556A">
      <w:pPr>
        <w:widowControl/>
        <w:numPr>
          <w:ilvl w:val="0"/>
          <w:numId w:val="22"/>
        </w:numPr>
        <w:spacing w:line="276" w:lineRule="auto"/>
        <w:jc w:val="both"/>
        <w:textAlignment w:val="baseline"/>
        <w:rPr>
          <w:rFonts w:ascii="Times New Roman" w:hAnsi="Times New Roman"/>
        </w:rPr>
      </w:pPr>
      <w:r w:rsidRPr="00B22598">
        <w:rPr>
          <w:rFonts w:ascii="Times New Roman" w:hAnsi="Times New Roman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59556A" w:rsidRPr="00B22598" w:rsidRDefault="0059556A" w:rsidP="0059556A">
      <w:pPr>
        <w:ind w:firstLine="709"/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В целях обеспечения прав и интересов несовершеннолетних, оказания помощи в сложных жизненных ситуациях, установления партнерских отношений между родителями и педагогами в школе функционирует психолого-педагогическая служба (далее – ППС), в состав которой входят заместитель директора по воспитательной работе, три педагога-психолога, два социальных педагога и учитель-логопед.</w:t>
      </w:r>
    </w:p>
    <w:p w:rsidR="0059556A" w:rsidRPr="00B22598" w:rsidRDefault="0059556A" w:rsidP="0059556A">
      <w:pPr>
        <w:tabs>
          <w:tab w:val="left" w:pos="426"/>
        </w:tabs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ab/>
      </w:r>
      <w:r w:rsidRPr="00B22598">
        <w:rPr>
          <w:rFonts w:ascii="Times New Roman" w:hAnsi="Times New Roman"/>
        </w:rPr>
        <w:tab/>
        <w:t>Особое внимание специалистами ППС уделялось уча</w:t>
      </w:r>
      <w:r w:rsidR="00275C43">
        <w:rPr>
          <w:rFonts w:ascii="Times New Roman" w:hAnsi="Times New Roman"/>
        </w:rPr>
        <w:t xml:space="preserve">щимся, состоящим на </w:t>
      </w:r>
      <w:r w:rsidRPr="00B22598">
        <w:rPr>
          <w:rFonts w:ascii="Times New Roman" w:hAnsi="Times New Roman"/>
        </w:rPr>
        <w:t xml:space="preserve"> </w:t>
      </w:r>
      <w:proofErr w:type="spellStart"/>
      <w:r w:rsidRPr="00B22598">
        <w:rPr>
          <w:rFonts w:ascii="Times New Roman" w:hAnsi="Times New Roman"/>
        </w:rPr>
        <w:t>внутришкольном</w:t>
      </w:r>
      <w:proofErr w:type="spellEnd"/>
      <w:r w:rsidRPr="00B22598">
        <w:rPr>
          <w:rFonts w:ascii="Times New Roman" w:hAnsi="Times New Roman"/>
        </w:rPr>
        <w:t xml:space="preserve"> учёте; учащимся</w:t>
      </w:r>
      <w:r w:rsidR="00275C43">
        <w:rPr>
          <w:rFonts w:ascii="Times New Roman" w:hAnsi="Times New Roman"/>
        </w:rPr>
        <w:t xml:space="preserve">, состоящим на учете в </w:t>
      </w:r>
      <w:r w:rsidRPr="00B22598">
        <w:rPr>
          <w:rFonts w:ascii="Times New Roman" w:hAnsi="Times New Roman"/>
        </w:rPr>
        <w:t xml:space="preserve"> банке семей, находящихся в социально-опасном положении; сиротам и опекаемым, инвалидам.</w:t>
      </w:r>
    </w:p>
    <w:p w:rsidR="0059556A" w:rsidRDefault="0059556A" w:rsidP="008A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9556A">
        <w:rPr>
          <w:rFonts w:ascii="Times New Roman" w:hAnsi="Times New Roman" w:cs="Times New Roman"/>
        </w:rPr>
        <w:t xml:space="preserve">С 01.09.2023 г. </w:t>
      </w:r>
      <w:r w:rsidRPr="0059556A">
        <w:rPr>
          <w:rFonts w:ascii="Times New Roman" w:hAnsi="Times New Roman" w:cs="Times New Roman"/>
          <w:color w:val="333333"/>
          <w:shd w:val="clear" w:color="auto" w:fill="FFFFFF"/>
        </w:rPr>
        <w:t xml:space="preserve"> в целях создания единой воспитательной среды и вовлечения детей и </w:t>
      </w:r>
      <w:r w:rsidRPr="0059556A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молодежи в общественно полезную деятельность, направленную на формирование</w:t>
      </w:r>
      <w:r w:rsidR="00275C4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9556A">
        <w:rPr>
          <w:rFonts w:ascii="Times New Roman" w:hAnsi="Times New Roman" w:cs="Times New Roman"/>
          <w:color w:val="333333"/>
          <w:shd w:val="clear" w:color="auto" w:fill="FFFFFF"/>
        </w:rPr>
        <w:t>у них духовных, нравственных ценностей и установления правильных социальных ориентиров,</w:t>
      </w:r>
      <w:r w:rsidR="00275C4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9556A">
        <w:rPr>
          <w:rFonts w:ascii="Times New Roman" w:hAnsi="Times New Roman" w:cs="Times New Roman"/>
        </w:rPr>
        <w:t>в школе введена должность советника директора по воспитанию и взаимодействию с детскими общественными объединениями, которым стала Прокофьева Е.А.</w:t>
      </w:r>
    </w:p>
    <w:p w:rsidR="0059556A" w:rsidRPr="00F27C1B" w:rsidRDefault="00DE63E0" w:rsidP="00DE63E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</w:t>
      </w:r>
      <w:r w:rsidR="0059556A">
        <w:rPr>
          <w:rFonts w:ascii="Times New Roman" w:hAnsi="Times New Roman"/>
        </w:rPr>
        <w:t>С 01</w:t>
      </w:r>
      <w:r w:rsidR="0059556A" w:rsidRPr="00A90078">
        <w:rPr>
          <w:rFonts w:ascii="Times New Roman" w:hAnsi="Times New Roman"/>
        </w:rPr>
        <w:t xml:space="preserve">.09.2023 г. в школе реализуется базовый уровень </w:t>
      </w:r>
      <w:proofErr w:type="spellStart"/>
      <w:r w:rsidR="0059556A" w:rsidRPr="00A90078">
        <w:rPr>
          <w:rFonts w:ascii="Times New Roman" w:hAnsi="Times New Roman"/>
        </w:rPr>
        <w:t>профориентационного</w:t>
      </w:r>
      <w:proofErr w:type="spellEnd"/>
      <w:r w:rsidR="0059556A" w:rsidRPr="00A90078">
        <w:rPr>
          <w:rFonts w:ascii="Times New Roman" w:hAnsi="Times New Roman"/>
        </w:rPr>
        <w:t xml:space="preserve"> </w:t>
      </w:r>
      <w:r w:rsidR="0059556A" w:rsidRPr="00F27C1B">
        <w:rPr>
          <w:rFonts w:ascii="Times New Roman" w:hAnsi="Times New Roman"/>
        </w:rPr>
        <w:t>минимум</w:t>
      </w:r>
      <w:r w:rsidR="0059556A" w:rsidRPr="00A90078">
        <w:rPr>
          <w:rFonts w:ascii="Times New Roman" w:hAnsi="Times New Roman"/>
        </w:rPr>
        <w:t xml:space="preserve">а, </w:t>
      </w:r>
      <w:r w:rsidR="0059556A" w:rsidRPr="00F27C1B">
        <w:rPr>
          <w:rFonts w:ascii="Times New Roman" w:hAnsi="Times New Roman"/>
          <w:shd w:val="clear" w:color="auto" w:fill="FFFFFF"/>
        </w:rPr>
        <w:t xml:space="preserve">цель внедрения которого – выстраивание системы профессиональной ориентации обучающихся, которая реализуется в </w:t>
      </w:r>
      <w:r w:rsidR="0059556A">
        <w:rPr>
          <w:rFonts w:ascii="Times New Roman" w:hAnsi="Times New Roman"/>
          <w:shd w:val="clear" w:color="auto" w:fill="FFFFFF"/>
        </w:rPr>
        <w:t>учебной</w:t>
      </w:r>
      <w:r w:rsidR="0059556A" w:rsidRPr="00F27C1B">
        <w:rPr>
          <w:rFonts w:ascii="Times New Roman" w:hAnsi="Times New Roman"/>
          <w:shd w:val="clear" w:color="auto" w:fill="FFFFFF"/>
        </w:rPr>
        <w:t>, воспитательной и иных видах деятельности.</w:t>
      </w:r>
    </w:p>
    <w:p w:rsidR="0059556A" w:rsidRPr="00A90078" w:rsidRDefault="0059556A" w:rsidP="0059556A">
      <w:pPr>
        <w:ind w:firstLine="708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F27C1B">
        <w:rPr>
          <w:rFonts w:ascii="Times New Roman" w:hAnsi="Times New Roman"/>
          <w:shd w:val="clear" w:color="auto" w:fill="FFFFFF"/>
        </w:rPr>
        <w:t>Профминимум</w:t>
      </w:r>
      <w:proofErr w:type="spellEnd"/>
      <w:r w:rsidRPr="00F27C1B">
        <w:rPr>
          <w:rFonts w:ascii="Times New Roman" w:hAnsi="Times New Roman"/>
          <w:shd w:val="clear" w:color="auto" w:fill="FFFFFF"/>
        </w:rPr>
        <w:t xml:space="preserve"> </w:t>
      </w:r>
      <w:r w:rsidRPr="00A90078">
        <w:rPr>
          <w:rFonts w:ascii="Times New Roman" w:hAnsi="Times New Roman"/>
          <w:shd w:val="clear" w:color="auto" w:fill="FFFFFF"/>
        </w:rPr>
        <w:t>реализуется по шести ключевым направлениям:</w:t>
      </w:r>
    </w:p>
    <w:p w:rsidR="0059556A" w:rsidRDefault="0059556A" w:rsidP="0059556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9007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функционирование профильного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пс</w:t>
      </w:r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ихолого-педагогического класса</w:t>
      </w:r>
    </w:p>
    <w:p w:rsidR="0059556A" w:rsidRDefault="0059556A" w:rsidP="0059556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урочную деятельность;</w:t>
      </w:r>
    </w:p>
    <w:p w:rsidR="0059556A" w:rsidRDefault="0059556A" w:rsidP="0059556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внеурочную деятельность – введение курса внеурочной деятельности «Россия – мои горизонты» для учащихся 6</w:t>
      </w:r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-11 классов;</w:t>
      </w:r>
    </w:p>
    <w:p w:rsidR="0059556A" w:rsidRDefault="0059556A" w:rsidP="0059556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воспитательную раб</w:t>
      </w:r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оту: организовано и проведено 5 экскурсий на предприятия, 4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встречи с представителями разных профессий, 4 мастер-класса. В рамках проек</w:t>
      </w:r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та «Билет в будущее» проведено 2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профпроб</w:t>
      </w:r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="00DE63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556A" w:rsidRDefault="0059556A" w:rsidP="0059556A">
      <w:pPr>
        <w:pStyle w:val="af0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дополнительное образование: в большинство дополнительных общеобразовательных общеразвивающих программ с 01.09.2023 г.  внесены изменения в части профориентации;</w:t>
      </w:r>
    </w:p>
    <w:p w:rsidR="00DE63E0" w:rsidRPr="00B22598" w:rsidRDefault="00DE63E0" w:rsidP="00DE63E0">
      <w:pPr>
        <w:jc w:val="both"/>
        <w:rPr>
          <w:rFonts w:ascii="Times New Roman" w:hAnsi="Times New Roman"/>
        </w:rPr>
      </w:pPr>
      <w:r w:rsidRPr="00B22598">
        <w:rPr>
          <w:rFonts w:ascii="Times New Roman" w:hAnsi="Times New Roman"/>
        </w:rPr>
        <w:t>Следующее направление воспитательной работы – это организация дополнительного образования.</w:t>
      </w:r>
    </w:p>
    <w:p w:rsidR="00DE63E0" w:rsidRPr="00B22598" w:rsidRDefault="00DE63E0" w:rsidP="00DE63E0">
      <w:pPr>
        <w:ind w:firstLine="700"/>
        <w:jc w:val="both"/>
        <w:rPr>
          <w:rFonts w:ascii="Times New Roman" w:hAnsi="Times New Roman"/>
        </w:rPr>
      </w:pPr>
      <w:proofErr w:type="gramStart"/>
      <w:r w:rsidRPr="00B22598">
        <w:rPr>
          <w:rFonts w:ascii="Times New Roman" w:hAnsi="Times New Roman"/>
        </w:rPr>
        <w:t>В 202</w:t>
      </w:r>
      <w:r w:rsidRPr="0099189A">
        <w:rPr>
          <w:rFonts w:ascii="Times New Roman" w:hAnsi="Times New Roman"/>
        </w:rPr>
        <w:t>3</w:t>
      </w:r>
      <w:r w:rsidRPr="00B22598">
        <w:rPr>
          <w:rFonts w:ascii="Times New Roman" w:hAnsi="Times New Roman"/>
        </w:rPr>
        <w:t xml:space="preserve"> г. дополнительное образования обучающихся в школе было представлено программами технической, физкультурно-спортивной, художес</w:t>
      </w:r>
      <w:r>
        <w:rPr>
          <w:rFonts w:ascii="Times New Roman" w:hAnsi="Times New Roman"/>
        </w:rPr>
        <w:t>твенной</w:t>
      </w:r>
      <w:r w:rsidRPr="00B22598">
        <w:rPr>
          <w:rFonts w:ascii="Times New Roman" w:hAnsi="Times New Roman"/>
        </w:rPr>
        <w:t xml:space="preserve"> и социально-гуманитарной направленностей. </w:t>
      </w:r>
      <w:proofErr w:type="gramEnd"/>
    </w:p>
    <w:p w:rsidR="0059556A" w:rsidRPr="00513F96" w:rsidRDefault="0059556A" w:rsidP="008A2BA2">
      <w:pPr>
        <w:rPr>
          <w:rFonts w:ascii="Times New Roman" w:hAnsi="Times New Roman" w:cs="Times New Roman"/>
        </w:rPr>
      </w:pP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</w:rPr>
      </w:pPr>
      <w:r w:rsidRPr="00513F96">
        <w:rPr>
          <w:rFonts w:ascii="Times New Roman" w:hAnsi="Times New Roman" w:cs="Times New Roman"/>
          <w:b/>
        </w:rPr>
        <w:t>Характеристика  материально-технических условий  школы</w:t>
      </w:r>
    </w:p>
    <w:p w:rsidR="008A2BA2" w:rsidRPr="00513F96" w:rsidRDefault="008A2BA2" w:rsidP="008A2BA2">
      <w:pPr>
        <w:rPr>
          <w:rFonts w:ascii="Times New Roman" w:hAnsi="Times New Roman" w:cs="Times New Roman"/>
          <w:b/>
        </w:rPr>
      </w:pPr>
    </w:p>
    <w:p w:rsidR="008A2BA2" w:rsidRPr="00513F96" w:rsidRDefault="008A2BA2" w:rsidP="008A2BA2">
      <w:pPr>
        <w:ind w:firstLine="48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 МОБУ  «</w:t>
      </w:r>
      <w:proofErr w:type="spellStart"/>
      <w:r w:rsidRPr="00513F96">
        <w:rPr>
          <w:rFonts w:ascii="Times New Roman" w:hAnsi="Times New Roman" w:cs="Times New Roman"/>
        </w:rPr>
        <w:t>Шопшинская</w:t>
      </w:r>
      <w:proofErr w:type="spellEnd"/>
      <w:r w:rsidRPr="00513F96">
        <w:rPr>
          <w:rFonts w:ascii="Times New Roman" w:hAnsi="Times New Roman" w:cs="Times New Roman"/>
        </w:rPr>
        <w:t xml:space="preserve"> СШ»  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 база соответствует действующим санитарным и  противопожарным  правилам  и  нормам, а  также  техническим  и  финансовыми нормативам, установленным для  обслуживания этой базы.</w:t>
      </w:r>
    </w:p>
    <w:p w:rsidR="008A2BA2" w:rsidRPr="00513F96" w:rsidRDefault="008A2BA2" w:rsidP="008A2BA2">
      <w:pPr>
        <w:ind w:firstLine="60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Во всех помещениях школы, где  осуществляется образовательный процесс, обеспечивается доступ педагогов и обучающихся к информационной среде учреждения и  к глобальной информационной среде. Приобретено современное оборудование, дидактические материалы для реализации профильного обучения.  Для проведения уроков технологии  кабинет обслуживающего труда. </w:t>
      </w:r>
    </w:p>
    <w:p w:rsidR="008A2BA2" w:rsidRPr="00513F96" w:rsidRDefault="008A2BA2" w:rsidP="008A2BA2">
      <w:pPr>
        <w:pStyle w:val="a9"/>
        <w:spacing w:after="0"/>
        <w:ind w:firstLine="454"/>
        <w:jc w:val="both"/>
        <w:rPr>
          <w:rStyle w:val="default005f005fchar1char1"/>
        </w:rPr>
      </w:pPr>
      <w:r w:rsidRPr="00513F96">
        <w:rPr>
          <w:rStyle w:val="default005f005fchar1char1"/>
        </w:rPr>
        <w:t xml:space="preserve">В соответствии с требованиями ФГОС в образовательном учреждении, </w:t>
      </w:r>
      <w:proofErr w:type="gramStart"/>
      <w:r w:rsidRPr="00513F96">
        <w:rPr>
          <w:rStyle w:val="default005f005fchar1char1"/>
        </w:rPr>
        <w:t>оборудованы</w:t>
      </w:r>
      <w:proofErr w:type="gramEnd"/>
      <w:r w:rsidRPr="00513F96">
        <w:rPr>
          <w:rStyle w:val="default005f005fchar1char1"/>
        </w:rPr>
        <w:t>: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bCs/>
          <w:iCs/>
        </w:rPr>
        <w:t>-</w:t>
      </w:r>
      <w:r w:rsidRPr="00513F96">
        <w:rPr>
          <w:rStyle w:val="default005f005fchar1char1"/>
        </w:rPr>
        <w:t>учебные кабинеты с автоматизированными рабочими местами обучающихся и педагогических работников (кабинет информатики)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rStyle w:val="default005f005fchar1char1"/>
        </w:rPr>
        <w:t>-учебные кабинеты с инте</w:t>
      </w:r>
      <w:r w:rsidR="00275C43">
        <w:rPr>
          <w:rStyle w:val="default005f005fchar1char1"/>
        </w:rPr>
        <w:t>рактивными системами обучения (</w:t>
      </w:r>
      <w:r w:rsidRPr="00513F96">
        <w:rPr>
          <w:rStyle w:val="default005f005fchar1char1"/>
        </w:rPr>
        <w:t xml:space="preserve">4 кабинета начальной школы, 2 кабинета русского языка, кабинеты информатики) 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proofErr w:type="gramStart"/>
      <w:r w:rsidRPr="00513F96">
        <w:rPr>
          <w:rStyle w:val="default005f005fchar1char1"/>
        </w:rPr>
        <w:t>-учебные кабинеты с мультимедиа оборудованием (кабинеты музыки, химии, английского языка, экономики, истории, биологии, технологии)</w:t>
      </w:r>
      <w:proofErr w:type="gramEnd"/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bCs/>
          <w:iCs/>
        </w:rPr>
        <w:t>-</w:t>
      </w:r>
      <w:r w:rsidRPr="00513F96">
        <w:rPr>
          <w:rStyle w:val="default005f005fchar1char1"/>
        </w:rPr>
        <w:t xml:space="preserve"> для реализации учебной и внеурочной деятельности имеется лабораторное оборудование по химии, физике, биологии и мастерская по  обслуживающему труду;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bCs/>
          <w:iCs/>
        </w:rPr>
        <w:t xml:space="preserve">- </w:t>
      </w:r>
      <w:r w:rsidRPr="00513F96">
        <w:rPr>
          <w:rStyle w:val="default005f005fchar1char1"/>
        </w:rPr>
        <w:t>кабинеты для занятий музыкой и изобразительным искусством;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bCs/>
          <w:iCs/>
        </w:rPr>
        <w:t xml:space="preserve">- </w:t>
      </w:r>
      <w:r w:rsidRPr="00513F96">
        <w:rPr>
          <w:rStyle w:val="default005f005fchar1char1"/>
        </w:rPr>
        <w:t xml:space="preserve">библиотека с рабочей зоной и книгохранилищем, обеспечивающим сохранность книжного фонда, </w:t>
      </w:r>
      <w:proofErr w:type="spellStart"/>
      <w:r w:rsidRPr="00513F96">
        <w:rPr>
          <w:rStyle w:val="default005f005fchar1char1"/>
        </w:rPr>
        <w:t>медиатекой</w:t>
      </w:r>
      <w:proofErr w:type="spellEnd"/>
      <w:r w:rsidRPr="00513F96">
        <w:rPr>
          <w:rStyle w:val="default005f005fchar1char1"/>
        </w:rPr>
        <w:t>;</w:t>
      </w:r>
    </w:p>
    <w:p w:rsidR="008A2BA2" w:rsidRPr="00513F96" w:rsidRDefault="008A2BA2" w:rsidP="008A2BA2">
      <w:pPr>
        <w:ind w:firstLine="480"/>
        <w:rPr>
          <w:rStyle w:val="default005f005fchar1char1"/>
        </w:rPr>
      </w:pPr>
      <w:r w:rsidRPr="00513F96">
        <w:rPr>
          <w:rFonts w:ascii="Times New Roman" w:hAnsi="Times New Roman" w:cs="Times New Roman"/>
          <w:bCs/>
          <w:iCs/>
        </w:rPr>
        <w:t xml:space="preserve">-  1 </w:t>
      </w:r>
      <w:r w:rsidRPr="00513F96">
        <w:rPr>
          <w:rStyle w:val="default005f005fchar1char1"/>
        </w:rPr>
        <w:t xml:space="preserve">спортивный зал, оснащённый игровым, спортивным оборудованием и инвентарём </w:t>
      </w:r>
      <w:proofErr w:type="gramStart"/>
      <w:r w:rsidRPr="00513F96">
        <w:rPr>
          <w:rStyle w:val="default005f005fchar1char1"/>
        </w:rPr>
        <w:lastRenderedPageBreak/>
        <w:t>;</w:t>
      </w:r>
      <w:r w:rsidRPr="00513F96">
        <w:rPr>
          <w:rFonts w:ascii="Times New Roman" w:hAnsi="Times New Roman" w:cs="Times New Roman"/>
        </w:rPr>
        <w:t>и</w:t>
      </w:r>
      <w:proofErr w:type="gramEnd"/>
      <w:r w:rsidRPr="00513F96">
        <w:rPr>
          <w:rFonts w:ascii="Times New Roman" w:hAnsi="Times New Roman" w:cs="Times New Roman"/>
        </w:rPr>
        <w:t>меется тренажерный зал, спортивный городок, который включает: футбольную, баскетбольную площадки, полосу препятствий</w:t>
      </w:r>
    </w:p>
    <w:p w:rsidR="008A2BA2" w:rsidRPr="00513F96" w:rsidRDefault="008A2BA2" w:rsidP="008A2BA2">
      <w:pPr>
        <w:pStyle w:val="default"/>
        <w:ind w:firstLine="454"/>
        <w:jc w:val="both"/>
        <w:rPr>
          <w:rStyle w:val="default005f005fchar1char1"/>
        </w:rPr>
      </w:pPr>
      <w:r w:rsidRPr="00513F96">
        <w:rPr>
          <w:bCs/>
          <w:iCs/>
        </w:rPr>
        <w:t>- </w:t>
      </w:r>
      <w:r w:rsidRPr="00513F96">
        <w:rPr>
          <w:rStyle w:val="default005f005fchar1char1"/>
        </w:rPr>
        <w:t>столовая на 80 мест, а также помещение для хранения и приготовления пищи, обеспечивающие возможность организации качественного горячего питания (завтрак и обед)</w:t>
      </w:r>
    </w:p>
    <w:p w:rsidR="008A2BA2" w:rsidRPr="00513F96" w:rsidRDefault="008A2BA2" w:rsidP="008A2BA2">
      <w:pPr>
        <w:pStyle w:val="default"/>
        <w:ind w:firstLine="454"/>
        <w:jc w:val="both"/>
      </w:pPr>
      <w:r w:rsidRPr="00513F96">
        <w:rPr>
          <w:bCs/>
          <w:iCs/>
        </w:rPr>
        <w:t>- </w:t>
      </w:r>
      <w:r w:rsidRPr="00513F96">
        <w:rPr>
          <w:rStyle w:val="default005f005fchar1char1"/>
        </w:rPr>
        <w:t>административные  помещения, кабинеты педагога-психолога, оснащены необходимым компьютерным оборудованием;</w:t>
      </w:r>
    </w:p>
    <w:p w:rsidR="008A2BA2" w:rsidRPr="00513F96" w:rsidRDefault="008A2BA2" w:rsidP="008A2BA2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 w:rsidRPr="00513F96">
        <w:rPr>
          <w:bCs/>
          <w:iCs/>
        </w:rPr>
        <w:t>-</w:t>
      </w:r>
      <w:r w:rsidRPr="00513F96">
        <w:rPr>
          <w:rStyle w:val="dash041e005f0431005f044b005f0447005f043d005f044b005f0439005f005fchar1char1"/>
        </w:rPr>
        <w:t>гардеробы, санузлы.</w:t>
      </w:r>
    </w:p>
    <w:p w:rsidR="008A2BA2" w:rsidRPr="00513F96" w:rsidRDefault="00FC5B09" w:rsidP="008A2BA2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 w:rsidRPr="00513F96">
        <w:rPr>
          <w:rStyle w:val="dash041e005f0431005f044b005f0447005f043d005f044b005f0439005f005fchar1char1"/>
        </w:rPr>
        <w:t>В 2023</w:t>
      </w:r>
      <w:r w:rsidR="004A6884" w:rsidRPr="00513F96">
        <w:rPr>
          <w:rStyle w:val="dash041e005f0431005f044b005f0447005f043d005f044b005f0439005f005fchar1char1"/>
        </w:rPr>
        <w:t xml:space="preserve">  году проведён </w:t>
      </w:r>
      <w:r w:rsidR="002277AD" w:rsidRPr="00513F96">
        <w:rPr>
          <w:rStyle w:val="dash041e005f0431005f044b005f0447005f043d005f044b005f0439005f005fchar1char1"/>
        </w:rPr>
        <w:t>ремонт крыши перехода в спортивный зал</w:t>
      </w:r>
    </w:p>
    <w:p w:rsidR="008A2BA2" w:rsidRPr="00513F96" w:rsidRDefault="008A2BA2" w:rsidP="008A2BA2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513F96">
        <w:t>В распоряжении образовательного учреждения находится   школьный автобус, осуществляющий подвоз детей  микрорайона  на учебные занятия.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Совершенствование материально – технической базы является необходимой основой создания хороших условий для развития школы.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Материально-техническое  оснащение  образовательного  процесса позволяет:</w:t>
      </w:r>
    </w:p>
    <w:p w:rsidR="008A2BA2" w:rsidRPr="00513F96" w:rsidRDefault="008A2BA2" w:rsidP="008A2BA2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реализовывать  индивидуальные  образовательные  планы  </w:t>
      </w:r>
      <w:proofErr w:type="gramStart"/>
      <w:r w:rsidRPr="00513F96">
        <w:rPr>
          <w:rFonts w:ascii="Times New Roman" w:hAnsi="Times New Roman" w:cs="Times New Roman"/>
        </w:rPr>
        <w:t>обучающихся</w:t>
      </w:r>
      <w:proofErr w:type="gramEnd"/>
      <w:r w:rsidRPr="00513F96">
        <w:rPr>
          <w:rFonts w:ascii="Times New Roman" w:hAnsi="Times New Roman" w:cs="Times New Roman"/>
        </w:rPr>
        <w:t>,</w:t>
      </w:r>
    </w:p>
    <w:p w:rsidR="008A2BA2" w:rsidRPr="00513F96" w:rsidRDefault="008A2BA2" w:rsidP="008A2BA2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осуществлять  самостоятельную образовательную деятельность;</w:t>
      </w:r>
    </w:p>
    <w:p w:rsidR="008A2BA2" w:rsidRPr="00513F96" w:rsidRDefault="008A2BA2" w:rsidP="008A2BA2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включать </w:t>
      </w:r>
      <w:proofErr w:type="gramStart"/>
      <w:r w:rsidRPr="00513F96">
        <w:rPr>
          <w:rFonts w:ascii="Times New Roman" w:hAnsi="Times New Roman" w:cs="Times New Roman"/>
        </w:rPr>
        <w:t>обучающихся</w:t>
      </w:r>
      <w:proofErr w:type="gramEnd"/>
      <w:r w:rsidRPr="00513F96">
        <w:rPr>
          <w:rFonts w:ascii="Times New Roman" w:hAnsi="Times New Roman" w:cs="Times New Roman"/>
        </w:rPr>
        <w:t xml:space="preserve"> в проектную и учебно-исследовательскую деятельность,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 проведение  естественно - научных  экспериментов  с  использованием  учебного лабораторного (в  том  числе  цифрового) оборудования, вещественных  и  виртуально-наглядных  моделей  и  коллекций  основных  математических  и  естественнонаучных объектов и явлений, цифрового (электронного) и традиционного измерений;</w:t>
      </w:r>
    </w:p>
    <w:p w:rsidR="008A2BA2" w:rsidRPr="00513F96" w:rsidRDefault="008A2BA2" w:rsidP="008A2BA2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создавать материальные  объекты; обрабатывать  материалы  и  информацию  </w:t>
      </w:r>
      <w:proofErr w:type="gramStart"/>
      <w:r w:rsidRPr="00513F96">
        <w:rPr>
          <w:rFonts w:ascii="Times New Roman" w:hAnsi="Times New Roman" w:cs="Times New Roman"/>
        </w:rPr>
        <w:t>с</w:t>
      </w:r>
      <w:proofErr w:type="gramEnd"/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использованием  технологических  инструментов  и  оборудования; проектировать  и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конструировать, в  том  числе  модели  с  цифровым  управлением  и  обратной  связью,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художественно-оформительские и издательские  проекты;</w:t>
      </w:r>
    </w:p>
    <w:p w:rsidR="008A2BA2" w:rsidRPr="00513F96" w:rsidRDefault="008A2BA2" w:rsidP="008A2BA2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осуществлять полноценное физическое  развитие детей через участие  в  физкультурных  мероприятиях, тренировках, спортивных соревнованиях и играх;</w:t>
      </w:r>
    </w:p>
    <w:p w:rsidR="008A2BA2" w:rsidRPr="00513F96" w:rsidRDefault="008A2BA2" w:rsidP="008A2BA2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проводить занятия  по  изучению  правил  дорожного  движения  с  использованием  игр,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оборудования, а также компьютерных технологий.</w:t>
      </w:r>
    </w:p>
    <w:p w:rsidR="002277AD" w:rsidRPr="00513F96" w:rsidRDefault="00275C43" w:rsidP="00227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7AD" w:rsidRPr="00513F96">
        <w:rPr>
          <w:rFonts w:ascii="Times New Roman" w:hAnsi="Times New Roman" w:cs="Times New Roman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 w:rsidR="002277AD" w:rsidRPr="00513F96">
        <w:rPr>
          <w:rFonts w:ascii="Times New Roman" w:hAnsi="Times New Roman" w:cs="Times New Roman"/>
        </w:rPr>
        <w:t>ВКонтакте</w:t>
      </w:r>
      <w:proofErr w:type="spellEnd"/>
      <w:r w:rsidR="002277AD" w:rsidRPr="00513F96">
        <w:rPr>
          <w:rFonts w:ascii="Times New Roman" w:hAnsi="Times New Roman" w:cs="Times New Roman"/>
        </w:rPr>
        <w:t xml:space="preserve"> (</w:t>
      </w:r>
      <w:proofErr w:type="spellStart"/>
      <w:r w:rsidR="002277AD" w:rsidRPr="00513F96">
        <w:rPr>
          <w:rFonts w:ascii="Times New Roman" w:hAnsi="Times New Roman" w:cs="Times New Roman"/>
        </w:rPr>
        <w:t>госпаблик</w:t>
      </w:r>
      <w:proofErr w:type="spellEnd"/>
      <w:r w:rsidR="002277AD" w:rsidRPr="00513F96">
        <w:rPr>
          <w:rFonts w:ascii="Times New Roman" w:hAnsi="Times New Roman" w:cs="Times New Roman"/>
        </w:rPr>
        <w:t xml:space="preserve">) — с 15.01.2023. Работа </w:t>
      </w:r>
      <w:proofErr w:type="spellStart"/>
      <w:r w:rsidR="002277AD" w:rsidRPr="00513F96">
        <w:rPr>
          <w:rFonts w:ascii="Times New Roman" w:hAnsi="Times New Roman" w:cs="Times New Roman"/>
        </w:rPr>
        <w:t>госпаблика</w:t>
      </w:r>
      <w:proofErr w:type="spellEnd"/>
      <w:r w:rsidR="002277AD" w:rsidRPr="00513F96">
        <w:rPr>
          <w:rFonts w:ascii="Times New Roman" w:hAnsi="Times New Roman" w:cs="Times New Roman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="002277AD" w:rsidRPr="00513F96">
        <w:rPr>
          <w:rFonts w:ascii="Times New Roman" w:hAnsi="Times New Roman" w:cs="Times New Roman"/>
        </w:rPr>
        <w:t>Минцифры</w:t>
      </w:r>
      <w:proofErr w:type="spellEnd"/>
      <w:r w:rsidR="002277AD" w:rsidRPr="00513F96">
        <w:rPr>
          <w:rFonts w:ascii="Times New Roman" w:hAnsi="Times New Roman" w:cs="Times New Roman"/>
        </w:rPr>
        <w:t xml:space="preserve"> и локальными актами Школы.</w:t>
      </w:r>
    </w:p>
    <w:p w:rsidR="002277AD" w:rsidRPr="00513F96" w:rsidRDefault="002277AD" w:rsidP="002277AD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В </w:t>
      </w:r>
      <w:proofErr w:type="spellStart"/>
      <w:r w:rsidRPr="00513F96">
        <w:rPr>
          <w:rFonts w:ascii="Times New Roman" w:hAnsi="Times New Roman" w:cs="Times New Roman"/>
        </w:rPr>
        <w:t>госпаблике</w:t>
      </w:r>
      <w:proofErr w:type="spellEnd"/>
      <w:r w:rsidRPr="00513F96">
        <w:rPr>
          <w:rFonts w:ascii="Times New Roman" w:hAnsi="Times New Roman" w:cs="Times New Roman"/>
        </w:rPr>
        <w:t xml:space="preserve"> всегда присутствует информация:</w:t>
      </w:r>
    </w:p>
    <w:p w:rsidR="002277AD" w:rsidRPr="00513F96" w:rsidRDefault="002277AD" w:rsidP="002277A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наименование Школы;</w:t>
      </w:r>
    </w:p>
    <w:p w:rsidR="002277AD" w:rsidRPr="00513F96" w:rsidRDefault="002277AD" w:rsidP="002277A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почтовый адрес, адрес электронной почты и номера телефонов справочных служб Школы;</w:t>
      </w:r>
    </w:p>
    <w:p w:rsidR="002277AD" w:rsidRPr="00513F96" w:rsidRDefault="002277AD" w:rsidP="002277A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информация об официальном сайте Школы;</w:t>
      </w:r>
    </w:p>
    <w:p w:rsidR="002277AD" w:rsidRPr="00513F96" w:rsidRDefault="002277AD" w:rsidP="002277A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иная информацию о Школе и ее деятельности.</w:t>
      </w:r>
    </w:p>
    <w:p w:rsidR="008A2BA2" w:rsidRPr="00513F96" w:rsidRDefault="008A2BA2" w:rsidP="008A2BA2">
      <w:pPr>
        <w:pStyle w:val="ab"/>
        <w:ind w:firstLine="480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Учащиеся школы обеспечены учебниками по различным  предметным областям.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513F96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513F96">
        <w:rPr>
          <w:rFonts w:ascii="Times New Roman" w:hAnsi="Times New Roman" w:cs="Times New Roman"/>
          <w:sz w:val="24"/>
          <w:szCs w:val="24"/>
        </w:rPr>
        <w:t xml:space="preserve"> – 280 </w:t>
      </w:r>
      <w:proofErr w:type="spellStart"/>
      <w:proofErr w:type="gramStart"/>
      <w:r w:rsidRPr="00513F9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13F96">
        <w:rPr>
          <w:rFonts w:ascii="Times New Roman" w:hAnsi="Times New Roman" w:cs="Times New Roman"/>
          <w:sz w:val="24"/>
          <w:szCs w:val="24"/>
        </w:rPr>
        <w:t>: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литература, русский язык  - 40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математика и информатика – 30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химия – 15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физика – 12 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история и обществоведение – 18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биология и природоведение – 10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география – 4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lastRenderedPageBreak/>
        <w:t>музыка, культура и искусство – 10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sz w:val="24"/>
          <w:szCs w:val="24"/>
        </w:rPr>
        <w:t>прочие -141 д.</w:t>
      </w:r>
    </w:p>
    <w:p w:rsidR="008A2BA2" w:rsidRPr="00513F96" w:rsidRDefault="008A2BA2" w:rsidP="008A2BA2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Общее количество библиотечного фонда  -</w:t>
      </w:r>
      <w:r w:rsidR="002277AD"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9670 экз., из них: учебники – 485</w:t>
      </w:r>
      <w:r w:rsidR="00F52456"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1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экз. </w:t>
      </w:r>
    </w:p>
    <w:p w:rsidR="008A2BA2" w:rsidRPr="00513F96" w:rsidRDefault="008A2BA2" w:rsidP="008A2BA2">
      <w:pPr>
        <w:rPr>
          <w:rFonts w:ascii="Times New Roman" w:hAnsi="Times New Roman" w:cs="Times New Roman"/>
          <w:color w:val="FF0000"/>
        </w:rPr>
      </w:pP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</w:rPr>
      </w:pPr>
      <w:r w:rsidRPr="00513F96">
        <w:rPr>
          <w:rFonts w:ascii="Times New Roman" w:hAnsi="Times New Roman" w:cs="Times New Roman"/>
          <w:b/>
        </w:rPr>
        <w:t>Информационное оснащение учебного процесса</w:t>
      </w:r>
    </w:p>
    <w:p w:rsidR="008A2BA2" w:rsidRPr="00513F96" w:rsidRDefault="008A2BA2" w:rsidP="008A2BA2">
      <w:pPr>
        <w:jc w:val="center"/>
        <w:rPr>
          <w:rFonts w:ascii="Times New Roman" w:hAnsi="Times New Roman" w:cs="Times New Roman"/>
          <w:b/>
        </w:rPr>
      </w:pP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 xml:space="preserve">          В школе имеются следующие технические средства:</w:t>
      </w: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>- мультимедийные проекторы и экраны</w:t>
      </w: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>- струйные и лазерные принтеры</w:t>
      </w: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5C43">
        <w:rPr>
          <w:rFonts w:ascii="Times New Roman" w:hAnsi="Times New Roman" w:cs="Times New Roman"/>
          <w:sz w:val="24"/>
          <w:szCs w:val="24"/>
        </w:rPr>
        <w:t>цифровые</w:t>
      </w:r>
      <w:proofErr w:type="gramEnd"/>
      <w:r w:rsidRPr="00275C43">
        <w:rPr>
          <w:rFonts w:ascii="Times New Roman" w:hAnsi="Times New Roman" w:cs="Times New Roman"/>
          <w:sz w:val="24"/>
          <w:szCs w:val="24"/>
        </w:rPr>
        <w:t xml:space="preserve"> фотоаппарат и видеокамера</w:t>
      </w:r>
    </w:p>
    <w:p w:rsidR="008A2BA2" w:rsidRPr="00275C43" w:rsidRDefault="006C612B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 xml:space="preserve">- 8 </w:t>
      </w:r>
      <w:r w:rsidR="008A2BA2" w:rsidRPr="00275C43">
        <w:rPr>
          <w:rFonts w:ascii="Times New Roman" w:hAnsi="Times New Roman" w:cs="Times New Roman"/>
          <w:sz w:val="24"/>
          <w:szCs w:val="24"/>
        </w:rPr>
        <w:t xml:space="preserve"> интерактивных  досок</w:t>
      </w: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 xml:space="preserve">В школе создана  локальная сеть, оборудовано </w:t>
      </w:r>
      <w:r w:rsidRPr="00275C43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75C43">
        <w:rPr>
          <w:rFonts w:ascii="Times New Roman" w:hAnsi="Times New Roman" w:cs="Times New Roman"/>
          <w:sz w:val="24"/>
          <w:szCs w:val="24"/>
        </w:rPr>
        <w:t>-</w:t>
      </w:r>
      <w:r w:rsidRPr="00275C43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75C43">
        <w:rPr>
          <w:rFonts w:ascii="Times New Roman" w:hAnsi="Times New Roman" w:cs="Times New Roman"/>
          <w:sz w:val="24"/>
          <w:szCs w:val="24"/>
        </w:rPr>
        <w:t xml:space="preserve"> пространство.</w:t>
      </w:r>
    </w:p>
    <w:p w:rsidR="008A2BA2" w:rsidRPr="00275C43" w:rsidRDefault="008A2BA2" w:rsidP="00275C43">
      <w:pPr>
        <w:pStyle w:val="ab"/>
        <w:rPr>
          <w:rFonts w:ascii="Times New Roman" w:hAnsi="Times New Roman" w:cs="Times New Roman"/>
          <w:sz w:val="24"/>
          <w:szCs w:val="24"/>
        </w:rPr>
      </w:pPr>
      <w:r w:rsidRPr="00275C43">
        <w:rPr>
          <w:rFonts w:ascii="Times New Roman" w:hAnsi="Times New Roman" w:cs="Times New Roman"/>
          <w:sz w:val="24"/>
          <w:szCs w:val="24"/>
        </w:rPr>
        <w:t xml:space="preserve">      Имеющееся информационное оснащение позволяет оптимизировать процесс управления школой, образовательный процесс, является важнейшим условием создан</w:t>
      </w:r>
      <w:r w:rsidR="00275C43">
        <w:rPr>
          <w:rFonts w:ascii="Times New Roman" w:hAnsi="Times New Roman" w:cs="Times New Roman"/>
          <w:sz w:val="24"/>
          <w:szCs w:val="24"/>
        </w:rPr>
        <w:t xml:space="preserve">ия единой информационной среды. </w:t>
      </w:r>
    </w:p>
    <w:p w:rsidR="008A2BA2" w:rsidRPr="00513F96" w:rsidRDefault="008A2BA2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>В МОБУ «</w:t>
      </w:r>
      <w:proofErr w:type="spellStart"/>
      <w:r w:rsidRPr="00513F96">
        <w:rPr>
          <w:rFonts w:ascii="Times New Roman" w:hAnsi="Times New Roman" w:cs="Times New Roman"/>
          <w:bCs/>
        </w:rPr>
        <w:t>Шопшинская</w:t>
      </w:r>
      <w:proofErr w:type="spellEnd"/>
      <w:r w:rsidRPr="00513F96">
        <w:rPr>
          <w:rFonts w:ascii="Times New Roman" w:hAnsi="Times New Roman" w:cs="Times New Roman"/>
          <w:bCs/>
        </w:rPr>
        <w:t xml:space="preserve"> СШ»  сложилась традиционная система воспитательной работы, которая реализуется: в процессе обучения - урочная деятельность, во внеурочной  внеклассной деятельности в стенах школы, во внешкольной внеурочной деятельности при участии социальных партнеров.</w:t>
      </w:r>
    </w:p>
    <w:p w:rsidR="00004E43" w:rsidRPr="00513F96" w:rsidRDefault="00D90D32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 xml:space="preserve"> В 2023</w:t>
      </w:r>
      <w:r w:rsidR="00004E43" w:rsidRPr="00513F96">
        <w:rPr>
          <w:rFonts w:ascii="Times New Roman" w:hAnsi="Times New Roman" w:cs="Times New Roman"/>
          <w:bCs/>
        </w:rPr>
        <w:t xml:space="preserve"> году мы приобрели опыт работы по новой рабочей программе воспитания. 23 июня  2022</w:t>
      </w:r>
      <w:r w:rsidR="00275C43">
        <w:rPr>
          <w:rFonts w:ascii="Times New Roman" w:hAnsi="Times New Roman" w:cs="Times New Roman"/>
          <w:bCs/>
        </w:rPr>
        <w:t xml:space="preserve"> </w:t>
      </w:r>
      <w:r w:rsidR="00004E43" w:rsidRPr="00513F96">
        <w:rPr>
          <w:rFonts w:ascii="Times New Roman" w:hAnsi="Times New Roman" w:cs="Times New Roman"/>
          <w:bCs/>
        </w:rPr>
        <w:t xml:space="preserve">г. Программа воспитания  окончательно утверждена  и находится в реестре программ ФГОС, с ежегодной корректировкой воспитательного календарного плана, согласно образовательным  событиям и календарю текущего года.   Одна из  особенностей программы  - </w:t>
      </w:r>
      <w:proofErr w:type="spellStart"/>
      <w:r w:rsidR="00004E43" w:rsidRPr="00513F96">
        <w:rPr>
          <w:rFonts w:ascii="Times New Roman" w:hAnsi="Times New Roman" w:cs="Times New Roman"/>
          <w:bCs/>
        </w:rPr>
        <w:t>деятельностный</w:t>
      </w:r>
      <w:proofErr w:type="spellEnd"/>
      <w:r w:rsidR="00004E43" w:rsidRPr="00513F96">
        <w:rPr>
          <w:rFonts w:ascii="Times New Roman" w:hAnsi="Times New Roman" w:cs="Times New Roman"/>
          <w:bCs/>
        </w:rPr>
        <w:t xml:space="preserve"> характер. Воспитание осуществляется  только в процессе  совместной деятельности  педагогов</w:t>
      </w:r>
      <w:proofErr w:type="gramStart"/>
      <w:r w:rsidR="00004E43" w:rsidRPr="00513F96">
        <w:rPr>
          <w:rFonts w:ascii="Times New Roman" w:hAnsi="Times New Roman" w:cs="Times New Roman"/>
          <w:bCs/>
        </w:rPr>
        <w:t xml:space="preserve"> ,</w:t>
      </w:r>
      <w:proofErr w:type="gramEnd"/>
      <w:r w:rsidR="00004E43" w:rsidRPr="00513F96">
        <w:rPr>
          <w:rFonts w:ascii="Times New Roman" w:hAnsi="Times New Roman" w:cs="Times New Roman"/>
          <w:bCs/>
        </w:rPr>
        <w:t xml:space="preserve"> детей, родителей, социальных партнеров школы. Поэтому в содержании программы воспитания находит отражение  именно эта деятельность.</w:t>
      </w:r>
    </w:p>
    <w:p w:rsidR="00004E43" w:rsidRPr="00513F96" w:rsidRDefault="00004E43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>Спектр основных сфер деятельности</w:t>
      </w:r>
      <w:proofErr w:type="gramStart"/>
      <w:r w:rsidRPr="00513F96">
        <w:rPr>
          <w:rFonts w:ascii="Times New Roman" w:hAnsi="Times New Roman" w:cs="Times New Roman"/>
          <w:bCs/>
        </w:rPr>
        <w:t xml:space="preserve"> ,</w:t>
      </w:r>
      <w:proofErr w:type="gramEnd"/>
      <w:r w:rsidRPr="00513F96">
        <w:rPr>
          <w:rFonts w:ascii="Times New Roman" w:hAnsi="Times New Roman" w:cs="Times New Roman"/>
          <w:bCs/>
        </w:rPr>
        <w:t xml:space="preserve"> через которые школа</w:t>
      </w:r>
      <w:r w:rsidR="00063657" w:rsidRPr="00513F96">
        <w:rPr>
          <w:rFonts w:ascii="Times New Roman" w:hAnsi="Times New Roman" w:cs="Times New Roman"/>
          <w:bCs/>
        </w:rPr>
        <w:t xml:space="preserve"> может осуществлять процесс воспитания, представлен в отдельных модулях программы. Реализуются и инвариантные  модули.</w:t>
      </w:r>
      <w:r w:rsidR="00275C43">
        <w:rPr>
          <w:rFonts w:ascii="Times New Roman" w:hAnsi="Times New Roman" w:cs="Times New Roman"/>
          <w:bCs/>
        </w:rPr>
        <w:t xml:space="preserve"> </w:t>
      </w:r>
      <w:r w:rsidR="00D90D32" w:rsidRPr="00513F96">
        <w:rPr>
          <w:rFonts w:ascii="Times New Roman" w:hAnsi="Times New Roman" w:cs="Times New Roman"/>
          <w:bCs/>
        </w:rPr>
        <w:t>В 2023</w:t>
      </w:r>
      <w:r w:rsidR="00063657" w:rsidRPr="00513F96">
        <w:rPr>
          <w:rFonts w:ascii="Times New Roman" w:hAnsi="Times New Roman" w:cs="Times New Roman"/>
          <w:bCs/>
        </w:rPr>
        <w:t xml:space="preserve"> году  в программу внесены некоторые изменения:</w:t>
      </w:r>
    </w:p>
    <w:p w:rsidR="00063657" w:rsidRPr="00513F96" w:rsidRDefault="00063657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>Инвариантные модули (было 6, стало 11) – классное руководство, профориентация, работа с родителями, школьный урок, внеурочная деятельность, самоуправление, общешкольные дела, предметно-пространственная среда, внешкольные мероприятия, профилактика</w:t>
      </w:r>
      <w:proofErr w:type="gramStart"/>
      <w:r w:rsidRPr="00513F96">
        <w:rPr>
          <w:rFonts w:ascii="Times New Roman" w:hAnsi="Times New Roman" w:cs="Times New Roman"/>
          <w:bCs/>
        </w:rPr>
        <w:t xml:space="preserve"> ,</w:t>
      </w:r>
      <w:proofErr w:type="gramEnd"/>
      <w:r w:rsidRPr="00513F96">
        <w:rPr>
          <w:rFonts w:ascii="Times New Roman" w:hAnsi="Times New Roman" w:cs="Times New Roman"/>
          <w:bCs/>
        </w:rPr>
        <w:t xml:space="preserve"> безопасность, социальное партнерство.  Из предложенных 5 вариантных модулей, мы выбрали и оставили для себя 3 модуля – школьные медиа</w:t>
      </w:r>
      <w:proofErr w:type="gramStart"/>
      <w:r w:rsidRPr="00513F96">
        <w:rPr>
          <w:rFonts w:ascii="Times New Roman" w:hAnsi="Times New Roman" w:cs="Times New Roman"/>
          <w:bCs/>
        </w:rPr>
        <w:t xml:space="preserve"> ,</w:t>
      </w:r>
      <w:proofErr w:type="gramEnd"/>
      <w:r w:rsidRPr="00513F96">
        <w:rPr>
          <w:rFonts w:ascii="Times New Roman" w:hAnsi="Times New Roman" w:cs="Times New Roman"/>
          <w:bCs/>
        </w:rPr>
        <w:t xml:space="preserve"> профилактика ЗОЖ, ключевые школьные дела</w:t>
      </w:r>
      <w:r w:rsidR="00462EFC" w:rsidRPr="00513F96">
        <w:rPr>
          <w:rFonts w:ascii="Times New Roman" w:hAnsi="Times New Roman" w:cs="Times New Roman"/>
          <w:bCs/>
        </w:rPr>
        <w:t>.</w:t>
      </w:r>
    </w:p>
    <w:p w:rsidR="00462EFC" w:rsidRPr="00513F96" w:rsidRDefault="00462EFC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 xml:space="preserve"> По итогам анализа  участия учащихся 1-11-х классов в предметных конкурсах, соревнованиях, олимпиадах были сформированы такие результаты: всероссийский уровень- 6 конкурсов, 3 призовых места: региональный уровень – 14 конкурсов, 5 призовых мест, муниципальный уровень – 23 конкурса – 10 призовых мест.</w:t>
      </w:r>
    </w:p>
    <w:p w:rsidR="00462EFC" w:rsidRPr="00513F96" w:rsidRDefault="00462EFC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>Высоку</w:t>
      </w:r>
      <w:r w:rsidR="002A6C47" w:rsidRPr="00513F96">
        <w:rPr>
          <w:rFonts w:ascii="Times New Roman" w:hAnsi="Times New Roman" w:cs="Times New Roman"/>
          <w:bCs/>
        </w:rPr>
        <w:t>ю результативность  в соревнованиях и конкурсах различного уровня показали учащиеся педагогов</w:t>
      </w:r>
      <w:proofErr w:type="gramStart"/>
      <w:r w:rsidR="002A6C47" w:rsidRPr="00513F96">
        <w:rPr>
          <w:rFonts w:ascii="Times New Roman" w:hAnsi="Times New Roman" w:cs="Times New Roman"/>
          <w:bCs/>
        </w:rPr>
        <w:t xml:space="preserve"> :</w:t>
      </w:r>
      <w:proofErr w:type="gramEnd"/>
      <w:r w:rsidR="002A6C47" w:rsidRPr="00513F96">
        <w:rPr>
          <w:rFonts w:ascii="Times New Roman" w:hAnsi="Times New Roman" w:cs="Times New Roman"/>
          <w:bCs/>
        </w:rPr>
        <w:t xml:space="preserve"> Сидоровой А.А., Прокофьевой Г.Ю., </w:t>
      </w:r>
      <w:proofErr w:type="spellStart"/>
      <w:r w:rsidR="002A6C47" w:rsidRPr="00513F96">
        <w:rPr>
          <w:rFonts w:ascii="Times New Roman" w:hAnsi="Times New Roman" w:cs="Times New Roman"/>
          <w:bCs/>
        </w:rPr>
        <w:t>Масляновой</w:t>
      </w:r>
      <w:proofErr w:type="spellEnd"/>
      <w:r w:rsidR="002A6C47" w:rsidRPr="00513F96">
        <w:rPr>
          <w:rFonts w:ascii="Times New Roman" w:hAnsi="Times New Roman" w:cs="Times New Roman"/>
          <w:bCs/>
        </w:rPr>
        <w:t xml:space="preserve"> В.М., </w:t>
      </w:r>
      <w:proofErr w:type="spellStart"/>
      <w:r w:rsidR="002A6C47" w:rsidRPr="00513F96">
        <w:rPr>
          <w:rFonts w:ascii="Times New Roman" w:hAnsi="Times New Roman" w:cs="Times New Roman"/>
          <w:bCs/>
        </w:rPr>
        <w:t>Протокалистовой</w:t>
      </w:r>
      <w:proofErr w:type="spellEnd"/>
      <w:r w:rsidR="002A6C47" w:rsidRPr="00513F96">
        <w:rPr>
          <w:rFonts w:ascii="Times New Roman" w:hAnsi="Times New Roman" w:cs="Times New Roman"/>
          <w:bCs/>
        </w:rPr>
        <w:t xml:space="preserve"> В.В., </w:t>
      </w:r>
      <w:proofErr w:type="spellStart"/>
      <w:r w:rsidR="002A6C47" w:rsidRPr="00513F96">
        <w:rPr>
          <w:rFonts w:ascii="Times New Roman" w:hAnsi="Times New Roman" w:cs="Times New Roman"/>
          <w:bCs/>
        </w:rPr>
        <w:t>Евкуровой</w:t>
      </w:r>
      <w:proofErr w:type="spellEnd"/>
      <w:r w:rsidR="002A6C47" w:rsidRPr="00513F96">
        <w:rPr>
          <w:rFonts w:ascii="Times New Roman" w:hAnsi="Times New Roman" w:cs="Times New Roman"/>
          <w:bCs/>
        </w:rPr>
        <w:t xml:space="preserve"> А.У., Скребковой М.В.</w:t>
      </w:r>
    </w:p>
    <w:p w:rsidR="00275C43" w:rsidRDefault="00275C43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</w:p>
    <w:p w:rsidR="002A6C47" w:rsidRPr="00513F96" w:rsidRDefault="002A6C47" w:rsidP="008A2BA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</w:rPr>
      </w:pPr>
      <w:r w:rsidRPr="00513F96">
        <w:rPr>
          <w:rFonts w:ascii="Times New Roman" w:hAnsi="Times New Roman" w:cs="Times New Roman"/>
          <w:bCs/>
        </w:rPr>
        <w:t>Анализ  достижений  учащихся  показал, что качество</w:t>
      </w:r>
      <w:proofErr w:type="gramStart"/>
      <w:r w:rsidRPr="00513F96">
        <w:rPr>
          <w:rFonts w:ascii="Times New Roman" w:hAnsi="Times New Roman" w:cs="Times New Roman"/>
          <w:bCs/>
        </w:rPr>
        <w:t xml:space="preserve"> ,</w:t>
      </w:r>
      <w:proofErr w:type="gramEnd"/>
      <w:r w:rsidRPr="00513F96">
        <w:rPr>
          <w:rFonts w:ascii="Times New Roman" w:hAnsi="Times New Roman" w:cs="Times New Roman"/>
          <w:bCs/>
        </w:rPr>
        <w:t xml:space="preserve"> а следовательно  и результативность участия детей в конкурсах, соревнованиях, выставках на различных  уровнях повышается. Следовательно, можно сделать вывод о повышении эффективности организации и подготовки  детей. Однако</w:t>
      </w:r>
      <w:proofErr w:type="gramStart"/>
      <w:r w:rsidRPr="00513F96">
        <w:rPr>
          <w:rFonts w:ascii="Times New Roman" w:hAnsi="Times New Roman" w:cs="Times New Roman"/>
          <w:bCs/>
        </w:rPr>
        <w:t>,</w:t>
      </w:r>
      <w:proofErr w:type="gramEnd"/>
      <w:r w:rsidRPr="00513F96">
        <w:rPr>
          <w:rFonts w:ascii="Times New Roman" w:hAnsi="Times New Roman" w:cs="Times New Roman"/>
          <w:bCs/>
        </w:rPr>
        <w:t xml:space="preserve"> стоит заметить, что в основном принимают  участие и занимают призовые места одни и те же  учащиеся  у одних и тех же педагогов-предметников  и классных руководителей.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</w:p>
    <w:p w:rsidR="00275C43" w:rsidRDefault="00275C43" w:rsidP="008A2BA2">
      <w:pPr>
        <w:pStyle w:val="a3"/>
        <w:rPr>
          <w:b/>
          <w:color w:val="000000"/>
          <w:sz w:val="24"/>
          <w:szCs w:val="24"/>
        </w:rPr>
      </w:pPr>
    </w:p>
    <w:p w:rsidR="008A2BA2" w:rsidRPr="00513F96" w:rsidRDefault="008A2BA2" w:rsidP="008A2BA2">
      <w:pPr>
        <w:pStyle w:val="a3"/>
        <w:rPr>
          <w:color w:val="000000"/>
          <w:sz w:val="24"/>
          <w:szCs w:val="24"/>
        </w:rPr>
      </w:pPr>
      <w:r w:rsidRPr="00513F96">
        <w:rPr>
          <w:b/>
          <w:color w:val="000000"/>
          <w:sz w:val="24"/>
          <w:szCs w:val="24"/>
        </w:rPr>
        <w:lastRenderedPageBreak/>
        <w:t>ОБЩИЕ  ВЫВОДЫ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 В школе созданы условия для реализации образовательного процесса: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кадровые;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материально-технические (частично);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-информационно-технические.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По результатам </w:t>
      </w:r>
      <w:proofErr w:type="spellStart"/>
      <w:r w:rsidRPr="00513F96">
        <w:rPr>
          <w:rFonts w:ascii="Times New Roman" w:hAnsi="Times New Roman" w:cs="Times New Roman"/>
        </w:rPr>
        <w:t>внутришкольного</w:t>
      </w:r>
      <w:proofErr w:type="spellEnd"/>
      <w:r w:rsidRPr="00513F96">
        <w:rPr>
          <w:rFonts w:ascii="Times New Roman" w:hAnsi="Times New Roman" w:cs="Times New Roman"/>
        </w:rPr>
        <w:t xml:space="preserve"> мониторинга зафиксирована положительная динамика по следующим показателям: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- качество подготовки </w:t>
      </w:r>
      <w:proofErr w:type="gramStart"/>
      <w:r w:rsidRPr="00513F96">
        <w:rPr>
          <w:rFonts w:ascii="Times New Roman" w:hAnsi="Times New Roman" w:cs="Times New Roman"/>
        </w:rPr>
        <w:t>обучающихся</w:t>
      </w:r>
      <w:proofErr w:type="gramEnd"/>
      <w:r w:rsidRPr="00513F96">
        <w:rPr>
          <w:rFonts w:ascii="Times New Roman" w:hAnsi="Times New Roman" w:cs="Times New Roman"/>
        </w:rPr>
        <w:t xml:space="preserve"> начальной общего и основной общего уровня;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все выпускники 9 и 11  классов преодолевают минимальный порог при сдаче экзаменов;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увеличилось количество обучающихся, участвующих в конкурсах различного уровня.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Проблемы в деятельности учреждения: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низкая результативность участия обучающихся в предметных олимпи</w:t>
      </w:r>
      <w:r w:rsidR="00F52456" w:rsidRPr="00513F96">
        <w:rPr>
          <w:rFonts w:ascii="Times New Roman" w:hAnsi="Times New Roman" w:cs="Times New Roman"/>
        </w:rPr>
        <w:t xml:space="preserve">адах регионального этапа </w:t>
      </w:r>
      <w:r w:rsidR="002277AD" w:rsidRPr="00513F96">
        <w:rPr>
          <w:rFonts w:ascii="Times New Roman" w:hAnsi="Times New Roman" w:cs="Times New Roman"/>
        </w:rPr>
        <w:t xml:space="preserve">-2023 </w:t>
      </w:r>
      <w:r w:rsidRPr="00513F96">
        <w:rPr>
          <w:rFonts w:ascii="Times New Roman" w:hAnsi="Times New Roman" w:cs="Times New Roman"/>
        </w:rPr>
        <w:t>г;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организация исследовательской деятельности;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- организация спортивной работы;</w:t>
      </w: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 xml:space="preserve">- организация внеурочной деятельности </w:t>
      </w:r>
      <w:proofErr w:type="gramStart"/>
      <w:r w:rsidRPr="00513F96">
        <w:rPr>
          <w:rFonts w:ascii="Times New Roman" w:hAnsi="Times New Roman" w:cs="Times New Roman"/>
        </w:rPr>
        <w:t>обучающихся</w:t>
      </w:r>
      <w:proofErr w:type="gramEnd"/>
      <w:r w:rsidRPr="00513F96">
        <w:rPr>
          <w:rFonts w:ascii="Times New Roman" w:hAnsi="Times New Roman" w:cs="Times New Roman"/>
        </w:rPr>
        <w:t>.</w:t>
      </w:r>
    </w:p>
    <w:p w:rsidR="00666AA7" w:rsidRPr="00513F96" w:rsidRDefault="00666AA7" w:rsidP="008A2BA2">
      <w:pPr>
        <w:jc w:val="both"/>
        <w:rPr>
          <w:rFonts w:ascii="Times New Roman" w:hAnsi="Times New Roman" w:cs="Times New Roman"/>
        </w:rPr>
      </w:pPr>
    </w:p>
    <w:p w:rsidR="008A2BA2" w:rsidRPr="00513F96" w:rsidRDefault="008A2BA2" w:rsidP="008A2BA2">
      <w:pPr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Для совершенствования образовательной деятельности необходимо:</w:t>
      </w:r>
    </w:p>
    <w:p w:rsidR="008A2BA2" w:rsidRPr="00513F96" w:rsidRDefault="008A2BA2" w:rsidP="008A2BA2">
      <w:pPr>
        <w:ind w:left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1.Организация процесса обучения с целью формирования базовых компетентностей современного школьника: информационной, коммуникативной, самообразовательной в условиях обновления образовательных стандартов.</w:t>
      </w:r>
    </w:p>
    <w:p w:rsidR="008A2BA2" w:rsidRPr="00513F96" w:rsidRDefault="008A2BA2" w:rsidP="008A2BA2">
      <w:pPr>
        <w:ind w:left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2.Создание условий для сохранения и укрепления здоровья детей, формирование здорового образа жизни и безопасности жизнедеятельности.</w:t>
      </w:r>
    </w:p>
    <w:p w:rsidR="008A2BA2" w:rsidRPr="00513F96" w:rsidRDefault="008A2BA2" w:rsidP="008A2BA2">
      <w:pPr>
        <w:ind w:left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3.Развитие творческой среды для выявления одаренных детей.</w:t>
      </w:r>
    </w:p>
    <w:p w:rsidR="004A6884" w:rsidRPr="00513F96" w:rsidRDefault="008A2BA2" w:rsidP="004A6884">
      <w:pPr>
        <w:ind w:left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4.Обеспечение потребности непрерывного профессионального роста педагогических кадров.</w:t>
      </w:r>
    </w:p>
    <w:p w:rsidR="00513F96" w:rsidRPr="00513F96" w:rsidRDefault="00513F96" w:rsidP="00513F96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 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513F96" w:rsidRPr="00513F96" w:rsidRDefault="00513F96" w:rsidP="00513F96">
      <w:pPr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8A2BA2" w:rsidRPr="00513F96" w:rsidRDefault="008A2BA2" w:rsidP="004A6884">
      <w:pPr>
        <w:ind w:left="360"/>
        <w:jc w:val="both"/>
        <w:rPr>
          <w:rFonts w:ascii="Times New Roman" w:hAnsi="Times New Roman" w:cs="Times New Roman"/>
        </w:rPr>
      </w:pPr>
      <w:r w:rsidRPr="00513F96">
        <w:rPr>
          <w:rFonts w:ascii="Times New Roman" w:hAnsi="Times New Roman" w:cs="Times New Roman"/>
          <w:spacing w:val="-6"/>
        </w:rPr>
        <w:t xml:space="preserve">Отчёт  составлен с учётом  показателей  </w:t>
      </w:r>
      <w:proofErr w:type="spellStart"/>
      <w:r w:rsidRPr="00513F96">
        <w:rPr>
          <w:rFonts w:ascii="Times New Roman" w:hAnsi="Times New Roman" w:cs="Times New Roman"/>
          <w:spacing w:val="-6"/>
        </w:rPr>
        <w:t>самообследования</w:t>
      </w:r>
      <w:proofErr w:type="spellEnd"/>
      <w:r w:rsidR="00513F96">
        <w:rPr>
          <w:rFonts w:ascii="Times New Roman" w:hAnsi="Times New Roman" w:cs="Times New Roman"/>
          <w:spacing w:val="-6"/>
        </w:rPr>
        <w:t xml:space="preserve"> (</w:t>
      </w:r>
      <w:r w:rsidRPr="00513F96">
        <w:rPr>
          <w:rFonts w:ascii="Times New Roman" w:hAnsi="Times New Roman" w:cs="Times New Roman"/>
          <w:spacing w:val="-6"/>
        </w:rPr>
        <w:t xml:space="preserve">в соответствии с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513F96">
          <w:rPr>
            <w:rFonts w:ascii="Times New Roman" w:hAnsi="Times New Roman" w:cs="Times New Roman"/>
            <w:spacing w:val="-6"/>
          </w:rPr>
          <w:t>2013 г</w:t>
        </w:r>
      </w:smartTag>
      <w:r w:rsidRPr="00513F96">
        <w:rPr>
          <w:rFonts w:ascii="Times New Roman" w:hAnsi="Times New Roman" w:cs="Times New Roman"/>
          <w:spacing w:val="-6"/>
        </w:rPr>
        <w:t xml:space="preserve"> № 1324) (Приложение 1) и Приказом  Министерства  образования и науки РФ от 14.12.2017 г № 1218.</w:t>
      </w: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rFonts w:ascii="Times New Roman" w:hAnsi="Times New Roman" w:cs="Times New Roman"/>
          <w:sz w:val="24"/>
          <w:szCs w:val="24"/>
        </w:rPr>
      </w:pPr>
    </w:p>
    <w:p w:rsidR="008A2BA2" w:rsidRPr="00513F96" w:rsidRDefault="008A2BA2" w:rsidP="008A2BA2">
      <w:pPr>
        <w:pStyle w:val="41"/>
        <w:shd w:val="clear" w:color="auto" w:fill="auto"/>
        <w:spacing w:before="0" w:line="317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  <w:sectPr w:rsidR="008A2BA2" w:rsidRPr="00513F96" w:rsidSect="00FA4233">
          <w:pgSz w:w="11909" w:h="16838"/>
          <w:pgMar w:top="1134" w:right="850" w:bottom="1134" w:left="1701" w:header="0" w:footer="3" w:gutter="0"/>
          <w:cols w:space="720"/>
          <w:docGrid w:linePitch="326"/>
        </w:sectPr>
      </w:pPr>
      <w:bookmarkStart w:id="2" w:name="_GoBack"/>
      <w:bookmarkEnd w:id="2"/>
      <w:r w:rsidRPr="00513F96">
        <w:rPr>
          <w:rFonts w:ascii="Times New Roman" w:hAnsi="Times New Roman" w:cs="Times New Roman"/>
          <w:sz w:val="24"/>
          <w:szCs w:val="24"/>
        </w:rPr>
        <w:t xml:space="preserve">Директор школы             </w:t>
      </w:r>
      <w:r w:rsidR="00F52456" w:rsidRPr="00513F96">
        <w:rPr>
          <w:rFonts w:ascii="Times New Roman" w:hAnsi="Times New Roman" w:cs="Times New Roman"/>
          <w:sz w:val="24"/>
          <w:szCs w:val="24"/>
        </w:rPr>
        <w:t xml:space="preserve">                   М.А.</w:t>
      </w:r>
      <w:r w:rsidR="00275C43">
        <w:rPr>
          <w:rFonts w:ascii="Times New Roman" w:hAnsi="Times New Roman" w:cs="Times New Roman"/>
          <w:sz w:val="24"/>
          <w:szCs w:val="24"/>
        </w:rPr>
        <w:t xml:space="preserve"> Абрамова</w:t>
      </w:r>
    </w:p>
    <w:p w:rsidR="00D070E1" w:rsidRPr="00513F96" w:rsidRDefault="00D070E1">
      <w:pPr>
        <w:rPr>
          <w:rFonts w:ascii="Times New Roman" w:hAnsi="Times New Roman" w:cs="Times New Roman"/>
        </w:rPr>
      </w:pPr>
    </w:p>
    <w:sectPr w:rsidR="00D070E1" w:rsidRPr="00513F96" w:rsidSect="00D0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149"/>
    <w:multiLevelType w:val="hybridMultilevel"/>
    <w:tmpl w:val="999A4F68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201"/>
    <w:multiLevelType w:val="hybridMultilevel"/>
    <w:tmpl w:val="A74A6EDC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3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34E54"/>
    <w:multiLevelType w:val="hybridMultilevel"/>
    <w:tmpl w:val="7F5E9768"/>
    <w:lvl w:ilvl="0" w:tplc="8C2E5920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97E74EB"/>
    <w:multiLevelType w:val="hybridMultilevel"/>
    <w:tmpl w:val="2C6E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F7634"/>
    <w:multiLevelType w:val="hybridMultilevel"/>
    <w:tmpl w:val="2430C4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D5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00DD3"/>
    <w:multiLevelType w:val="multilevel"/>
    <w:tmpl w:val="137822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426A166F"/>
    <w:multiLevelType w:val="hybridMultilevel"/>
    <w:tmpl w:val="BDE6996C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6AA2"/>
    <w:multiLevelType w:val="hybridMultilevel"/>
    <w:tmpl w:val="8280E7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17158"/>
    <w:multiLevelType w:val="hybridMultilevel"/>
    <w:tmpl w:val="4BD6B720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D222ED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51CF0"/>
    <w:multiLevelType w:val="hybridMultilevel"/>
    <w:tmpl w:val="A7A4C600"/>
    <w:lvl w:ilvl="0" w:tplc="E03621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5BE4057D"/>
    <w:multiLevelType w:val="hybridMultilevel"/>
    <w:tmpl w:val="AA32D5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B7754"/>
    <w:multiLevelType w:val="multilevel"/>
    <w:tmpl w:val="3F806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62830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73D9F"/>
    <w:multiLevelType w:val="multilevel"/>
    <w:tmpl w:val="B734F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68055008"/>
    <w:multiLevelType w:val="multilevel"/>
    <w:tmpl w:val="F0B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2"/>
  </w:num>
  <w:num w:numId="16">
    <w:abstractNumId w:val="19"/>
  </w:num>
  <w:num w:numId="17">
    <w:abstractNumId w:val="8"/>
  </w:num>
  <w:num w:numId="18">
    <w:abstractNumId w:val="13"/>
  </w:num>
  <w:num w:numId="19">
    <w:abstractNumId w:val="4"/>
  </w:num>
  <w:num w:numId="20">
    <w:abstractNumId w:val="1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A2"/>
    <w:rsid w:val="00004E43"/>
    <w:rsid w:val="00023860"/>
    <w:rsid w:val="00031670"/>
    <w:rsid w:val="00053B85"/>
    <w:rsid w:val="00063657"/>
    <w:rsid w:val="0011092A"/>
    <w:rsid w:val="00127C46"/>
    <w:rsid w:val="00131C89"/>
    <w:rsid w:val="00155A6C"/>
    <w:rsid w:val="0018784D"/>
    <w:rsid w:val="001A76D6"/>
    <w:rsid w:val="001C2A56"/>
    <w:rsid w:val="00200AFA"/>
    <w:rsid w:val="00225F56"/>
    <w:rsid w:val="002277AD"/>
    <w:rsid w:val="00275C43"/>
    <w:rsid w:val="002A5C06"/>
    <w:rsid w:val="002A6C47"/>
    <w:rsid w:val="002F1603"/>
    <w:rsid w:val="00313477"/>
    <w:rsid w:val="00313898"/>
    <w:rsid w:val="003638CF"/>
    <w:rsid w:val="003C0B8D"/>
    <w:rsid w:val="003F52CB"/>
    <w:rsid w:val="00402A11"/>
    <w:rsid w:val="00433AEE"/>
    <w:rsid w:val="0045186B"/>
    <w:rsid w:val="00462EFC"/>
    <w:rsid w:val="00467E81"/>
    <w:rsid w:val="004A6884"/>
    <w:rsid w:val="004F152C"/>
    <w:rsid w:val="00503C25"/>
    <w:rsid w:val="00513F96"/>
    <w:rsid w:val="00532AF4"/>
    <w:rsid w:val="00536A8A"/>
    <w:rsid w:val="0059556A"/>
    <w:rsid w:val="005A3558"/>
    <w:rsid w:val="005B0AD7"/>
    <w:rsid w:val="005D73BC"/>
    <w:rsid w:val="005D7F37"/>
    <w:rsid w:val="00610AC5"/>
    <w:rsid w:val="00666AA7"/>
    <w:rsid w:val="006918C0"/>
    <w:rsid w:val="006C2592"/>
    <w:rsid w:val="006C612B"/>
    <w:rsid w:val="006D656F"/>
    <w:rsid w:val="006E444D"/>
    <w:rsid w:val="00734454"/>
    <w:rsid w:val="00765C6F"/>
    <w:rsid w:val="007705CA"/>
    <w:rsid w:val="007835CE"/>
    <w:rsid w:val="00794A4D"/>
    <w:rsid w:val="007D31AD"/>
    <w:rsid w:val="007E08DE"/>
    <w:rsid w:val="0080733A"/>
    <w:rsid w:val="00830953"/>
    <w:rsid w:val="008344F8"/>
    <w:rsid w:val="00843977"/>
    <w:rsid w:val="008A2BA2"/>
    <w:rsid w:val="00920C0C"/>
    <w:rsid w:val="009365CE"/>
    <w:rsid w:val="009A3DC3"/>
    <w:rsid w:val="009D2E2C"/>
    <w:rsid w:val="00A66FD9"/>
    <w:rsid w:val="00A92887"/>
    <w:rsid w:val="00B13CE8"/>
    <w:rsid w:val="00B23135"/>
    <w:rsid w:val="00B72286"/>
    <w:rsid w:val="00BE2CCC"/>
    <w:rsid w:val="00C854BD"/>
    <w:rsid w:val="00D007E5"/>
    <w:rsid w:val="00D070E1"/>
    <w:rsid w:val="00D07FF4"/>
    <w:rsid w:val="00D22006"/>
    <w:rsid w:val="00D25EEC"/>
    <w:rsid w:val="00D713BA"/>
    <w:rsid w:val="00D74A5E"/>
    <w:rsid w:val="00D90D32"/>
    <w:rsid w:val="00DA38ED"/>
    <w:rsid w:val="00DC5777"/>
    <w:rsid w:val="00DE63E0"/>
    <w:rsid w:val="00E102F8"/>
    <w:rsid w:val="00E44094"/>
    <w:rsid w:val="00E476CB"/>
    <w:rsid w:val="00E84783"/>
    <w:rsid w:val="00EB6691"/>
    <w:rsid w:val="00EE1E6B"/>
    <w:rsid w:val="00F52456"/>
    <w:rsid w:val="00F94CD0"/>
    <w:rsid w:val="00FA4233"/>
    <w:rsid w:val="00FB5FBB"/>
    <w:rsid w:val="00FC5B09"/>
    <w:rsid w:val="00FE28F3"/>
    <w:rsid w:val="00FE3B5E"/>
    <w:rsid w:val="00FF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BA2"/>
    <w:pPr>
      <w:widowControl/>
      <w:spacing w:before="24" w:after="24"/>
    </w:pPr>
    <w:rPr>
      <w:rFonts w:ascii="Times New Roman" w:hAnsi="Times New Roman" w:cs="Times New Roman"/>
      <w:color w:val="auto"/>
      <w:sz w:val="20"/>
      <w:szCs w:val="20"/>
    </w:rPr>
  </w:style>
  <w:style w:type="paragraph" w:styleId="a4">
    <w:name w:val="header"/>
    <w:basedOn w:val="a"/>
    <w:link w:val="1"/>
    <w:uiPriority w:val="99"/>
    <w:semiHidden/>
    <w:unhideWhenUsed/>
    <w:rsid w:val="008A2BA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theme="minorBidi"/>
      <w:color w:val="auto"/>
      <w:lang w:val="en-US"/>
    </w:rPr>
  </w:style>
  <w:style w:type="character" w:customStyle="1" w:styleId="a5">
    <w:name w:val="Верхний колонтитул Знак"/>
    <w:basedOn w:val="a0"/>
    <w:uiPriority w:val="99"/>
    <w:semiHidden/>
    <w:rsid w:val="008A2BA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Title"/>
    <w:basedOn w:val="a"/>
    <w:link w:val="10"/>
    <w:uiPriority w:val="99"/>
    <w:qFormat/>
    <w:rsid w:val="008A2BA2"/>
    <w:pPr>
      <w:widowControl/>
      <w:jc w:val="center"/>
    </w:pPr>
    <w:rPr>
      <w:rFonts w:eastAsia="Courier New"/>
      <w:color w:val="auto"/>
      <w:sz w:val="28"/>
    </w:rPr>
  </w:style>
  <w:style w:type="character" w:customStyle="1" w:styleId="a7">
    <w:name w:val="Название Знак"/>
    <w:basedOn w:val="a0"/>
    <w:uiPriority w:val="10"/>
    <w:rsid w:val="008A2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semiHidden/>
    <w:locked/>
    <w:rsid w:val="008A2BA2"/>
    <w:rPr>
      <w:sz w:val="24"/>
      <w:szCs w:val="24"/>
      <w:lang w:eastAsia="ru-RU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semiHidden/>
    <w:unhideWhenUsed/>
    <w:rsid w:val="008A2BA2"/>
    <w:pPr>
      <w:widowControl/>
      <w:spacing w:after="120"/>
    </w:pPr>
    <w:rPr>
      <w:rFonts w:asciiTheme="minorHAnsi" w:eastAsiaTheme="minorHAnsi" w:hAnsiTheme="minorHAnsi" w:cstheme="minorBidi"/>
      <w:color w:val="auto"/>
    </w:rPr>
  </w:style>
  <w:style w:type="character" w:customStyle="1" w:styleId="11">
    <w:name w:val="Основной текст Знак1"/>
    <w:basedOn w:val="a0"/>
    <w:uiPriority w:val="99"/>
    <w:semiHidden/>
    <w:rsid w:val="008A2BA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2B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BA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8A2BA2"/>
    <w:rPr>
      <w:rFonts w:ascii="Calibri" w:eastAsia="Calibri" w:hAnsi="Calibri"/>
    </w:rPr>
  </w:style>
  <w:style w:type="paragraph" w:styleId="ab">
    <w:name w:val="No Spacing"/>
    <w:link w:val="aa"/>
    <w:qFormat/>
    <w:rsid w:val="008A2BA2"/>
    <w:pPr>
      <w:spacing w:after="0" w:line="240" w:lineRule="auto"/>
    </w:pPr>
    <w:rPr>
      <w:rFonts w:ascii="Calibri" w:eastAsia="Calibri" w:hAnsi="Calibri"/>
    </w:rPr>
  </w:style>
  <w:style w:type="character" w:customStyle="1" w:styleId="4">
    <w:name w:val="Основной текст (4)_"/>
    <w:basedOn w:val="a0"/>
    <w:link w:val="40"/>
    <w:locked/>
    <w:rsid w:val="008A2BA2"/>
    <w:rPr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BA2"/>
    <w:pPr>
      <w:shd w:val="clear" w:color="auto" w:fill="FFFFFF"/>
      <w:spacing w:after="240" w:line="317" w:lineRule="exact"/>
      <w:jc w:val="center"/>
    </w:pPr>
    <w:rPr>
      <w:rFonts w:asciiTheme="minorHAnsi" w:eastAsiaTheme="minorHAnsi" w:hAnsiTheme="minorHAnsi" w:cstheme="minorBidi"/>
      <w:color w:val="auto"/>
      <w:spacing w:val="1"/>
      <w:sz w:val="22"/>
      <w:szCs w:val="22"/>
      <w:lang w:eastAsia="en-US"/>
    </w:rPr>
  </w:style>
  <w:style w:type="character" w:customStyle="1" w:styleId="ac">
    <w:name w:val="Основной текст_"/>
    <w:basedOn w:val="a0"/>
    <w:link w:val="41"/>
    <w:locked/>
    <w:rsid w:val="008A2BA2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c"/>
    <w:rsid w:val="008A2BA2"/>
    <w:pPr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color w:val="auto"/>
      <w:spacing w:val="2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locked/>
    <w:rsid w:val="008A2BA2"/>
    <w:rPr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8A2BA2"/>
    <w:pPr>
      <w:shd w:val="clear" w:color="auto" w:fill="FFFFFF"/>
      <w:spacing w:line="317" w:lineRule="exact"/>
      <w:jc w:val="both"/>
      <w:outlineLvl w:val="0"/>
    </w:pPr>
    <w:rPr>
      <w:rFonts w:asciiTheme="minorHAnsi" w:eastAsiaTheme="minorHAnsi" w:hAnsiTheme="minorHAnsi" w:cstheme="minorBidi"/>
      <w:color w:val="auto"/>
      <w:spacing w:val="2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1"/>
    <w:locked/>
    <w:rsid w:val="008A2BA2"/>
    <w:rPr>
      <w:i/>
      <w:iCs/>
      <w:spacing w:val="-2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A2BA2"/>
    <w:pPr>
      <w:shd w:val="clear" w:color="auto" w:fill="FFFFFF"/>
      <w:spacing w:line="317" w:lineRule="exact"/>
      <w:ind w:hanging="360"/>
      <w:jc w:val="both"/>
    </w:pPr>
    <w:rPr>
      <w:rFonts w:asciiTheme="minorHAnsi" w:eastAsiaTheme="minorHAnsi" w:hAnsiTheme="minorHAnsi" w:cstheme="minorBidi"/>
      <w:i/>
      <w:iCs/>
      <w:color w:val="auto"/>
      <w:spacing w:val="-2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locked/>
    <w:rsid w:val="008A2BA2"/>
    <w:rPr>
      <w:rFonts w:ascii="Arial" w:hAnsi="Arial" w:cs="Arial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BA2"/>
    <w:pPr>
      <w:shd w:val="clear" w:color="auto" w:fill="FFFFFF"/>
      <w:spacing w:line="278" w:lineRule="exact"/>
      <w:ind w:hanging="360"/>
    </w:pPr>
    <w:rPr>
      <w:rFonts w:ascii="Arial" w:eastAsiaTheme="minorHAnsi" w:hAnsi="Arial" w:cs="Arial"/>
      <w:color w:val="auto"/>
      <w:spacing w:val="2"/>
      <w:sz w:val="21"/>
      <w:szCs w:val="21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A2BA2"/>
    <w:pPr>
      <w:widowControl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basedOn w:val="a"/>
    <w:uiPriority w:val="99"/>
    <w:rsid w:val="008A2BA2"/>
    <w:pPr>
      <w:widowControl/>
    </w:pPr>
    <w:rPr>
      <w:rFonts w:ascii="Times New Roman" w:hAnsi="Times New Roman" w:cs="Times New Roman"/>
      <w:color w:val="auto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8A2BA2"/>
    <w:rPr>
      <w:rFonts w:ascii="Calibri" w:eastAsia="Calibri" w:hAnsi="Calibri"/>
      <w:sz w:val="24"/>
      <w:szCs w:val="24"/>
      <w:lang w:val="en-US" w:eastAsia="ru-RU"/>
    </w:rPr>
  </w:style>
  <w:style w:type="character" w:customStyle="1" w:styleId="10">
    <w:name w:val="Название Знак1"/>
    <w:basedOn w:val="a0"/>
    <w:link w:val="a6"/>
    <w:uiPriority w:val="99"/>
    <w:locked/>
    <w:rsid w:val="008A2BA2"/>
    <w:rPr>
      <w:rFonts w:ascii="Courier New" w:eastAsia="Courier New" w:hAnsi="Courier New" w:cs="Courier New"/>
      <w:sz w:val="28"/>
      <w:szCs w:val="24"/>
      <w:lang w:eastAsia="ru-RU"/>
    </w:rPr>
  </w:style>
  <w:style w:type="character" w:customStyle="1" w:styleId="ad">
    <w:name w:val="Основной текст + Курсив"/>
    <w:aliases w:val="Интервал 0 pt"/>
    <w:basedOn w:val="ac"/>
    <w:rsid w:val="008A2BA2"/>
    <w:rPr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4">
    <w:name w:val="Основной текст1"/>
    <w:basedOn w:val="ac"/>
    <w:rsid w:val="008A2BA2"/>
    <w:rPr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A2B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8A2B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5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B0AD7"/>
    <w:rPr>
      <w:color w:val="0000FF" w:themeColor="hyperlink"/>
      <w:u w:val="single"/>
    </w:rPr>
  </w:style>
  <w:style w:type="paragraph" w:styleId="af0">
    <w:name w:val="List Paragraph"/>
    <w:basedOn w:val="a"/>
    <w:link w:val="af1"/>
    <w:uiPriority w:val="1"/>
    <w:qFormat/>
    <w:rsid w:val="0059556A"/>
    <w:pPr>
      <w:widowControl/>
      <w:ind w:left="708"/>
    </w:pPr>
    <w:rPr>
      <w:rFonts w:ascii="Calibri" w:eastAsia="Calibri" w:hAnsi="Calibri" w:cs="Arial"/>
      <w:color w:val="auto"/>
      <w:sz w:val="20"/>
      <w:szCs w:val="20"/>
    </w:rPr>
  </w:style>
  <w:style w:type="character" w:customStyle="1" w:styleId="af1">
    <w:name w:val="Абзац списка Знак"/>
    <w:link w:val="af0"/>
    <w:uiPriority w:val="34"/>
    <w:qFormat/>
    <w:locked/>
    <w:rsid w:val="0059556A"/>
    <w:rPr>
      <w:rFonts w:ascii="Calibri" w:eastAsia="Calibri" w:hAnsi="Calibri" w:cs="Arial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9556A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p-school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84C8-AA5F-4350-A6B0-FAB24BD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Учитель</cp:lastModifiedBy>
  <cp:revision>33</cp:revision>
  <cp:lastPrinted>2022-03-31T10:49:00Z</cp:lastPrinted>
  <dcterms:created xsi:type="dcterms:W3CDTF">2020-04-17T07:44:00Z</dcterms:created>
  <dcterms:modified xsi:type="dcterms:W3CDTF">2024-04-19T05:16:00Z</dcterms:modified>
</cp:coreProperties>
</file>