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98" w:rsidRDefault="00E76986" w:rsidP="001C27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И КРИТЕРИИ ЭФФЕКТИВНОСТИ ДЕЯТЕЛЬНОСТИ ЗАМ.ДИРЕКТОРА</w:t>
      </w:r>
    </w:p>
    <w:p w:rsidR="00E76986" w:rsidRDefault="00E7698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5380"/>
        <w:gridCol w:w="4826"/>
        <w:gridCol w:w="1984"/>
        <w:gridCol w:w="2062"/>
      </w:tblGrid>
      <w:tr w:rsidR="00E76986" w:rsidTr="00E76986">
        <w:tc>
          <w:tcPr>
            <w:tcW w:w="534" w:type="dxa"/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0" w:type="dxa"/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4826" w:type="dxa"/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984" w:type="dxa"/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ШКАЛА</w:t>
            </w:r>
          </w:p>
        </w:tc>
        <w:tc>
          <w:tcPr>
            <w:tcW w:w="2062" w:type="dxa"/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 ПО КРИТЕРИЯМ</w:t>
            </w:r>
          </w:p>
        </w:tc>
      </w:tr>
      <w:tr w:rsidR="00E76986" w:rsidTr="00E76986">
        <w:trPr>
          <w:trHeight w:val="1050"/>
        </w:trPr>
        <w:tc>
          <w:tcPr>
            <w:tcW w:w="534" w:type="dxa"/>
            <w:vMerge w:val="restart"/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0" w:type="dxa"/>
            <w:vMerge w:val="restart"/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 учащимися образовательного стандарта</w:t>
            </w: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:rsidR="00E76986" w:rsidRDefault="00E76986" w:rsidP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1.Освоение образовательного стандарта по предметам учебного плана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6986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986" w:rsidTr="00E76986">
        <w:trPr>
          <w:trHeight w:val="420"/>
        </w:trPr>
        <w:tc>
          <w:tcPr>
            <w:tcW w:w="534" w:type="dxa"/>
            <w:vMerge/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vMerge/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2.Результаты ЕГЭ</w:t>
            </w:r>
          </w:p>
          <w:p w:rsidR="00E76986" w:rsidRDefault="00E76986" w:rsidP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6986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986" w:rsidTr="00E76986">
        <w:trPr>
          <w:trHeight w:val="396"/>
        </w:trPr>
        <w:tc>
          <w:tcPr>
            <w:tcW w:w="534" w:type="dxa"/>
            <w:vMerge/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vMerge/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E76986" w:rsidRDefault="00E76986" w:rsidP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3.Результаты ГИА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6986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986" w:rsidTr="00E76986">
        <w:trPr>
          <w:trHeight w:val="555"/>
        </w:trPr>
        <w:tc>
          <w:tcPr>
            <w:tcW w:w="534" w:type="dxa"/>
            <w:vMerge/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vMerge/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</w:tcBorders>
          </w:tcPr>
          <w:p w:rsidR="00E76986" w:rsidRDefault="00E76986" w:rsidP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86" w:rsidRDefault="00E76986" w:rsidP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4.Результаты независимых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срезовых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76986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986" w:rsidTr="00E76986">
        <w:trPr>
          <w:trHeight w:val="735"/>
        </w:trPr>
        <w:tc>
          <w:tcPr>
            <w:tcW w:w="534" w:type="dxa"/>
            <w:vMerge w:val="restart"/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  <w:vMerge w:val="restart"/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урочной и внеурочной деятельности</w:t>
            </w: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:rsidR="00E76986" w:rsidRDefault="00E76986" w:rsidP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1.Победители и призеры предметных олимпиад разных уровней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6986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986" w:rsidTr="00E76986">
        <w:trPr>
          <w:trHeight w:val="755"/>
        </w:trPr>
        <w:tc>
          <w:tcPr>
            <w:tcW w:w="534" w:type="dxa"/>
            <w:vMerge/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vMerge/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2.Победители и призеры творческих конкурсов</w:t>
            </w:r>
          </w:p>
          <w:p w:rsidR="00E76986" w:rsidRDefault="00E76986" w:rsidP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6986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986" w:rsidTr="00E76986">
        <w:trPr>
          <w:trHeight w:val="690"/>
        </w:trPr>
        <w:tc>
          <w:tcPr>
            <w:tcW w:w="534" w:type="dxa"/>
            <w:vMerge/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vMerge/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E76986" w:rsidRDefault="00E76986" w:rsidP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3.Победители и призеры спортивных соревнований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6986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986" w:rsidTr="00E76986">
        <w:trPr>
          <w:trHeight w:val="261"/>
        </w:trPr>
        <w:tc>
          <w:tcPr>
            <w:tcW w:w="534" w:type="dxa"/>
            <w:vMerge/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vMerge/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</w:tcBorders>
          </w:tcPr>
          <w:p w:rsidR="00E76986" w:rsidRDefault="00E76986" w:rsidP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4.Участие школьников в выставках, конференциях и т.д.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76986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986" w:rsidTr="00E76986">
        <w:trPr>
          <w:trHeight w:val="780"/>
        </w:trPr>
        <w:tc>
          <w:tcPr>
            <w:tcW w:w="534" w:type="dxa"/>
            <w:vMerge w:val="restart"/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0" w:type="dxa"/>
            <w:vMerge w:val="restart"/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Качественный уровень образовательных достижений учащихся</w:t>
            </w: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1.Динамика качества знаний учащихся</w:t>
            </w:r>
          </w:p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6986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986" w:rsidTr="00E76986">
        <w:trPr>
          <w:trHeight w:val="525"/>
        </w:trPr>
        <w:tc>
          <w:tcPr>
            <w:tcW w:w="534" w:type="dxa"/>
            <w:vMerge/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vMerge/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</w:tcBorders>
          </w:tcPr>
          <w:p w:rsidR="00E76986" w:rsidRDefault="00E76986" w:rsidP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2.Результативная работа учителей с учащимися из резерва качества знаний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76986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986" w:rsidTr="00E76986">
        <w:trPr>
          <w:trHeight w:val="645"/>
        </w:trPr>
        <w:tc>
          <w:tcPr>
            <w:tcW w:w="534" w:type="dxa"/>
            <w:vMerge w:val="restart"/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0" w:type="dxa"/>
            <w:vMerge w:val="restart"/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управленческой деятельности</w:t>
            </w: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:rsidR="00E76986" w:rsidRDefault="00E76986" w:rsidP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1.Высокий уровень подготовки педагогов к аттестации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6986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986" w:rsidTr="00E76986">
        <w:trPr>
          <w:trHeight w:val="645"/>
        </w:trPr>
        <w:tc>
          <w:tcPr>
            <w:tcW w:w="534" w:type="dxa"/>
            <w:vMerge/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vMerge/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E76986" w:rsidRDefault="00E76986" w:rsidP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2.Уровень организации курсовой подготовки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6986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986" w:rsidTr="00E76986">
        <w:trPr>
          <w:trHeight w:val="1065"/>
        </w:trPr>
        <w:tc>
          <w:tcPr>
            <w:tcW w:w="534" w:type="dxa"/>
            <w:vMerge/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vMerge/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E76986" w:rsidRDefault="00E76986" w:rsidP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3.Подготовка победителей и призеров конкурсов профессионального мастерства</w:t>
            </w:r>
          </w:p>
          <w:p w:rsidR="00E76986" w:rsidRDefault="00E76986" w:rsidP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6986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986" w:rsidTr="00E76986">
        <w:trPr>
          <w:trHeight w:val="530"/>
        </w:trPr>
        <w:tc>
          <w:tcPr>
            <w:tcW w:w="534" w:type="dxa"/>
            <w:vMerge/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vMerge/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</w:tcBorders>
          </w:tcPr>
          <w:p w:rsidR="00E76986" w:rsidRDefault="00E76986" w:rsidP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1CD5">
              <w:rPr>
                <w:rFonts w:ascii="Times New Roman" w:hAnsi="Times New Roman" w:cs="Times New Roman"/>
                <w:sz w:val="28"/>
                <w:szCs w:val="28"/>
              </w:rPr>
              <w:t>.Подготовка и проведение семинаров, совещаний, тем. педсоветов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76986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E76986" w:rsidRDefault="00E7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D5" w:rsidTr="00DA1CD5">
        <w:trPr>
          <w:trHeight w:val="435"/>
        </w:trPr>
        <w:tc>
          <w:tcPr>
            <w:tcW w:w="534" w:type="dxa"/>
            <w:vMerge w:val="restart"/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0" w:type="dxa"/>
            <w:vMerge w:val="restart"/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современных образовательных технологий</w:t>
            </w: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1.Использование учителями ЭОР (%)</w:t>
            </w:r>
          </w:p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D5" w:rsidTr="00DA1CD5">
        <w:trPr>
          <w:trHeight w:val="675"/>
        </w:trPr>
        <w:tc>
          <w:tcPr>
            <w:tcW w:w="534" w:type="dxa"/>
            <w:vMerge/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vMerge/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DA1CD5" w:rsidRDefault="00DA1CD5" w:rsidP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2.Вовлечение учителями учащихся в 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D5" w:rsidTr="00DA1CD5">
        <w:trPr>
          <w:trHeight w:val="1080"/>
        </w:trPr>
        <w:tc>
          <w:tcPr>
            <w:tcW w:w="534" w:type="dxa"/>
            <w:vMerge/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vMerge/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DA1CD5" w:rsidRDefault="00DA1CD5" w:rsidP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3.Вовлечение учителей в дистанционную конкурсную деятельность</w:t>
            </w:r>
          </w:p>
          <w:p w:rsidR="00DA1CD5" w:rsidRDefault="00DA1CD5" w:rsidP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D5" w:rsidTr="00DA1CD5">
        <w:trPr>
          <w:trHeight w:val="515"/>
        </w:trPr>
        <w:tc>
          <w:tcPr>
            <w:tcW w:w="534" w:type="dxa"/>
            <w:vMerge/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vMerge/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</w:tcBorders>
          </w:tcPr>
          <w:p w:rsidR="00DA1CD5" w:rsidRDefault="00DA1CD5" w:rsidP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4.Качественное ведение электронного журнала учителями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D5" w:rsidTr="00DA1CD5">
        <w:trPr>
          <w:trHeight w:val="735"/>
        </w:trPr>
        <w:tc>
          <w:tcPr>
            <w:tcW w:w="534" w:type="dxa"/>
            <w:vMerge w:val="restart"/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0" w:type="dxa"/>
            <w:vMerge w:val="restart"/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Признание высоких профессиональных достижений зам. директора</w:t>
            </w: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:rsidR="00DA1CD5" w:rsidRDefault="00DA1CD5" w:rsidP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1.Участие в семинарах,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пед.советах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конференциях (выступление)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D5" w:rsidTr="00DA1CD5">
        <w:trPr>
          <w:trHeight w:val="375"/>
        </w:trPr>
        <w:tc>
          <w:tcPr>
            <w:tcW w:w="534" w:type="dxa"/>
            <w:vMerge/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vMerge/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DA1CD5" w:rsidRDefault="00DA1CD5" w:rsidP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2.Своевременная 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эл.почтой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D5" w:rsidTr="00DA1CD5">
        <w:trPr>
          <w:trHeight w:val="495"/>
        </w:trPr>
        <w:tc>
          <w:tcPr>
            <w:tcW w:w="534" w:type="dxa"/>
            <w:vMerge/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vMerge/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DA1CD5" w:rsidRDefault="00DA1CD5" w:rsidP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3.Наличие собственных публикаций ( в том числе на школьном сайте)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D5" w:rsidTr="00DA1CD5">
        <w:trPr>
          <w:trHeight w:val="1035"/>
        </w:trPr>
        <w:tc>
          <w:tcPr>
            <w:tcW w:w="534" w:type="dxa"/>
            <w:vMerge/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vMerge/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DA1CD5" w:rsidRDefault="00DA1CD5" w:rsidP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4.Своевременное наполнение информацией по своему направлению АСИОУ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D5" w:rsidTr="00DA1CD5">
        <w:trPr>
          <w:trHeight w:val="1050"/>
        </w:trPr>
        <w:tc>
          <w:tcPr>
            <w:tcW w:w="534" w:type="dxa"/>
            <w:vMerge/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vMerge/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DA1CD5" w:rsidRDefault="00DA1CD5" w:rsidP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Своевременное наполнение информацией по своему направлению школьного сайта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D5" w:rsidTr="00DA1CD5">
        <w:trPr>
          <w:trHeight w:val="990"/>
        </w:trPr>
        <w:tc>
          <w:tcPr>
            <w:tcW w:w="534" w:type="dxa"/>
            <w:vMerge/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vMerge/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DA1CD5" w:rsidRDefault="00DA1CD5" w:rsidP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6.Своевременность и полнота предоставления запрашиваемой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D5" w:rsidTr="00DA1CD5">
        <w:trPr>
          <w:trHeight w:val="1080"/>
        </w:trPr>
        <w:tc>
          <w:tcPr>
            <w:tcW w:w="534" w:type="dxa"/>
            <w:vMerge/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vMerge/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DA1CD5" w:rsidRDefault="00DA1CD5" w:rsidP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7.Создание благоприятного психологического климата в коллективе</w:t>
            </w:r>
          </w:p>
          <w:p w:rsidR="00DA1CD5" w:rsidRDefault="00DA1CD5" w:rsidP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D5" w:rsidTr="00DA1CD5">
        <w:trPr>
          <w:trHeight w:val="515"/>
        </w:trPr>
        <w:tc>
          <w:tcPr>
            <w:tcW w:w="534" w:type="dxa"/>
            <w:vMerge/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vMerge/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</w:tcBorders>
          </w:tcPr>
          <w:p w:rsidR="00DA1CD5" w:rsidRDefault="00DA1CD5" w:rsidP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8.Отсутствие (наличие) обоснованных жалоб со стороны учителей, учащихся, родителей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DA1CD5" w:rsidRDefault="00DA1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986" w:rsidRPr="00E76986" w:rsidRDefault="00E76986">
      <w:pPr>
        <w:rPr>
          <w:rFonts w:ascii="Times New Roman" w:hAnsi="Times New Roman" w:cs="Times New Roman"/>
          <w:sz w:val="28"/>
          <w:szCs w:val="28"/>
        </w:rPr>
      </w:pPr>
    </w:p>
    <w:sectPr w:rsidR="00E76986" w:rsidRPr="00E76986" w:rsidSect="00E769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6986"/>
    <w:rsid w:val="001C27AC"/>
    <w:rsid w:val="00397037"/>
    <w:rsid w:val="00DA1CD5"/>
    <w:rsid w:val="00E76986"/>
    <w:rsid w:val="00F4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8381F-6D4E-445C-BC8E-1AA22A79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2015-03-30T08:36:00Z</cp:lastPrinted>
  <dcterms:created xsi:type="dcterms:W3CDTF">2015-03-30T08:14:00Z</dcterms:created>
  <dcterms:modified xsi:type="dcterms:W3CDTF">2023-06-01T10:48:00Z</dcterms:modified>
</cp:coreProperties>
</file>