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AC" w:rsidRDefault="00695DAC" w:rsidP="002477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ИНФОРМАЦИОННАЯ </w:t>
      </w:r>
      <w:r w:rsidR="00CB37BD" w:rsidRPr="00CB37BD">
        <w:rPr>
          <w:rFonts w:ascii="Times New Roman" w:hAnsi="Times New Roman" w:cs="Times New Roman"/>
          <w:sz w:val="24"/>
          <w:szCs w:val="24"/>
        </w:rPr>
        <w:t>СПРАВКА</w:t>
      </w:r>
    </w:p>
    <w:p w:rsidR="00695DAC" w:rsidRDefault="00695DAC" w:rsidP="002477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внедрении </w:t>
      </w:r>
      <w:r w:rsidR="00CB37BD">
        <w:rPr>
          <w:rFonts w:ascii="Times New Roman" w:hAnsi="Times New Roman" w:cs="Times New Roman"/>
          <w:sz w:val="24"/>
          <w:szCs w:val="24"/>
        </w:rPr>
        <w:t xml:space="preserve"> целевой модели наставничества в МОБУ «</w:t>
      </w:r>
      <w:proofErr w:type="spellStart"/>
      <w:r w:rsidR="00CB37BD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="00CB37BD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695DAC" w:rsidRPr="00247754" w:rsidRDefault="00695DAC" w:rsidP="002477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2022-2023 учебном году</w:t>
      </w:r>
    </w:p>
    <w:p w:rsidR="00695DAC" w:rsidRPr="00695DAC" w:rsidRDefault="00FB4BD0" w:rsidP="00FA34A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95DAC">
        <w:rPr>
          <w:rFonts w:ascii="Times New Roman" w:hAnsi="Times New Roman" w:cs="Times New Roman"/>
          <w:bCs/>
          <w:sz w:val="24"/>
          <w:szCs w:val="24"/>
        </w:rPr>
        <w:t xml:space="preserve">В  20220-2023 учебном году  началось внедрение  целевой  модели наставничества. </w:t>
      </w:r>
      <w:r w:rsidR="0052726E">
        <w:rPr>
          <w:rFonts w:ascii="Times New Roman" w:hAnsi="Times New Roman" w:cs="Times New Roman"/>
          <w:bCs/>
          <w:sz w:val="24"/>
          <w:szCs w:val="24"/>
        </w:rPr>
        <w:t>На  основании  Приказа ДО Ярославской области от 29.07.2022 №33-нп «Об утверждении Положения о системе наставничества педагогических работников  образовательных организаций</w:t>
      </w:r>
      <w:proofErr w:type="gramStart"/>
      <w:r w:rsidR="0052726E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52726E">
        <w:rPr>
          <w:rFonts w:ascii="Times New Roman" w:hAnsi="Times New Roman" w:cs="Times New Roman"/>
          <w:bCs/>
          <w:sz w:val="24"/>
          <w:szCs w:val="24"/>
        </w:rPr>
        <w:t xml:space="preserve"> осуществляющих  образовательную  деятельность  в Ярославской  области», письмом  начальника Управления образования  Администрации Гаврилов-Ямского МР №29 от 19.01.23  «О внедрении целевой  модели наставничества»  в МОБУ «</w:t>
      </w:r>
      <w:proofErr w:type="spellStart"/>
      <w:r w:rsidR="0052726E">
        <w:rPr>
          <w:rFonts w:ascii="Times New Roman" w:hAnsi="Times New Roman" w:cs="Times New Roman"/>
          <w:bCs/>
          <w:sz w:val="24"/>
          <w:szCs w:val="24"/>
        </w:rPr>
        <w:t>Шопшинская</w:t>
      </w:r>
      <w:proofErr w:type="spellEnd"/>
      <w:r w:rsidR="0052726E">
        <w:rPr>
          <w:rFonts w:ascii="Times New Roman" w:hAnsi="Times New Roman" w:cs="Times New Roman"/>
          <w:bCs/>
          <w:sz w:val="24"/>
          <w:szCs w:val="24"/>
        </w:rPr>
        <w:t xml:space="preserve"> СШ» были изданы приказы  «О наставничестве и наставнических парах»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726E">
        <w:rPr>
          <w:rFonts w:ascii="Times New Roman" w:hAnsi="Times New Roman" w:cs="Times New Roman"/>
          <w:bCs/>
          <w:sz w:val="24"/>
          <w:szCs w:val="24"/>
        </w:rPr>
        <w:t>, «</w:t>
      </w:r>
      <w:r>
        <w:rPr>
          <w:rFonts w:ascii="Times New Roman" w:hAnsi="Times New Roman" w:cs="Times New Roman"/>
          <w:bCs/>
          <w:sz w:val="24"/>
          <w:szCs w:val="24"/>
        </w:rPr>
        <w:t>О назначении куратора»,  «Об утверждении Положения  о системе наставничества педагогических работников в МОБУ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СШ»,  разработаны  «Положение о системе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наставничесива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педагогических работников  в МОБУ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СШ»,   Дорожная карта (план мероприятий) по реализации  Положения о системе наставничества педагогических  работников в МОБУ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Шопшинская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СШ», оформлены согласия на участие  в программе наставничества наставниками и наставляемыми. </w:t>
      </w:r>
    </w:p>
    <w:p w:rsidR="00FA34AC" w:rsidRDefault="00FA34AC" w:rsidP="00FA34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Работа с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наставляемыми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37BD" w:rsidRPr="00CB37BD" w:rsidRDefault="00CB37BD" w:rsidP="00FA34AC">
      <w:pPr>
        <w:jc w:val="both"/>
        <w:rPr>
          <w:rFonts w:ascii="Times New Roman" w:hAnsi="Times New Roman" w:cs="Times New Roman"/>
          <w:sz w:val="24"/>
          <w:szCs w:val="24"/>
        </w:rPr>
      </w:pPr>
      <w:r w:rsidRPr="00CB37BD">
        <w:rPr>
          <w:rFonts w:ascii="Times New Roman" w:hAnsi="Times New Roman" w:cs="Times New Roman"/>
          <w:sz w:val="24"/>
          <w:szCs w:val="24"/>
        </w:rPr>
        <w:t>Вся работа ведётся согласно приказу по школ</w:t>
      </w:r>
      <w:r w:rsidR="00FA34AC">
        <w:rPr>
          <w:rFonts w:ascii="Times New Roman" w:hAnsi="Times New Roman" w:cs="Times New Roman"/>
          <w:sz w:val="24"/>
          <w:szCs w:val="24"/>
        </w:rPr>
        <w:t>е «Об утверждении Положения о системе  наставничества педагогических  работников  в МОБУ «</w:t>
      </w:r>
      <w:proofErr w:type="spellStart"/>
      <w:r w:rsidR="00FA34AC">
        <w:rPr>
          <w:rFonts w:ascii="Times New Roman" w:hAnsi="Times New Roman" w:cs="Times New Roman"/>
          <w:sz w:val="24"/>
          <w:szCs w:val="24"/>
        </w:rPr>
        <w:t>ШопшинскаяСШ</w:t>
      </w:r>
      <w:proofErr w:type="spellEnd"/>
      <w:r w:rsidR="00FA34AC">
        <w:rPr>
          <w:rFonts w:ascii="Times New Roman" w:hAnsi="Times New Roman" w:cs="Times New Roman"/>
          <w:sz w:val="24"/>
          <w:szCs w:val="24"/>
        </w:rPr>
        <w:t xml:space="preserve">» от </w:t>
      </w:r>
      <w:r w:rsidRPr="00CB37BD">
        <w:rPr>
          <w:rFonts w:ascii="Times New Roman" w:hAnsi="Times New Roman" w:cs="Times New Roman"/>
          <w:sz w:val="24"/>
          <w:szCs w:val="24"/>
        </w:rPr>
        <w:t>3</w:t>
      </w:r>
      <w:r w:rsidR="00FA34AC">
        <w:rPr>
          <w:rFonts w:ascii="Times New Roman" w:hAnsi="Times New Roman" w:cs="Times New Roman"/>
          <w:sz w:val="24"/>
          <w:szCs w:val="24"/>
        </w:rPr>
        <w:t>0.08.2022 №87-1</w:t>
      </w:r>
      <w:r w:rsidRPr="00CB37BD">
        <w:rPr>
          <w:rFonts w:ascii="Times New Roman" w:hAnsi="Times New Roman" w:cs="Times New Roman"/>
          <w:sz w:val="24"/>
          <w:szCs w:val="24"/>
        </w:rPr>
        <w:t>. В школе</w:t>
      </w:r>
      <w:r w:rsidR="00FA34AC">
        <w:rPr>
          <w:rFonts w:ascii="Times New Roman" w:hAnsi="Times New Roman" w:cs="Times New Roman"/>
          <w:sz w:val="24"/>
          <w:szCs w:val="24"/>
        </w:rPr>
        <w:t xml:space="preserve"> </w:t>
      </w:r>
      <w:r w:rsidRPr="00CB37BD">
        <w:rPr>
          <w:rFonts w:ascii="Times New Roman" w:hAnsi="Times New Roman" w:cs="Times New Roman"/>
          <w:sz w:val="24"/>
          <w:szCs w:val="24"/>
        </w:rPr>
        <w:t xml:space="preserve"> м</w:t>
      </w:r>
      <w:r w:rsidR="00FA34AC">
        <w:rPr>
          <w:rFonts w:ascii="Times New Roman" w:hAnsi="Times New Roman" w:cs="Times New Roman"/>
          <w:sz w:val="24"/>
          <w:szCs w:val="24"/>
        </w:rPr>
        <w:t xml:space="preserve">олодые учителя Жигалов А.С., Волкова Н.С., </w:t>
      </w:r>
      <w:proofErr w:type="spellStart"/>
      <w:r w:rsidR="00FA34AC">
        <w:rPr>
          <w:rFonts w:ascii="Times New Roman" w:hAnsi="Times New Roman" w:cs="Times New Roman"/>
          <w:sz w:val="24"/>
          <w:szCs w:val="24"/>
        </w:rPr>
        <w:t>Евкурова</w:t>
      </w:r>
      <w:proofErr w:type="spellEnd"/>
      <w:r w:rsidR="00FA34AC">
        <w:rPr>
          <w:rFonts w:ascii="Times New Roman" w:hAnsi="Times New Roman" w:cs="Times New Roman"/>
          <w:sz w:val="24"/>
          <w:szCs w:val="24"/>
        </w:rPr>
        <w:t xml:space="preserve"> А.У. Педагог, пришедший на новое место работы  - </w:t>
      </w:r>
      <w:proofErr w:type="spellStart"/>
      <w:r w:rsidR="00FA34AC">
        <w:rPr>
          <w:rFonts w:ascii="Times New Roman" w:hAnsi="Times New Roman" w:cs="Times New Roman"/>
          <w:sz w:val="24"/>
          <w:szCs w:val="24"/>
        </w:rPr>
        <w:t>Шуляк</w:t>
      </w:r>
      <w:proofErr w:type="spellEnd"/>
      <w:r w:rsidR="00FA34AC">
        <w:rPr>
          <w:rFonts w:ascii="Times New Roman" w:hAnsi="Times New Roman" w:cs="Times New Roman"/>
          <w:sz w:val="24"/>
          <w:szCs w:val="24"/>
        </w:rPr>
        <w:t xml:space="preserve"> О.В</w:t>
      </w:r>
      <w:r w:rsidRPr="00CB37BD">
        <w:rPr>
          <w:rFonts w:ascii="Times New Roman" w:hAnsi="Times New Roman" w:cs="Times New Roman"/>
          <w:sz w:val="24"/>
          <w:szCs w:val="24"/>
        </w:rPr>
        <w:t>. Для каждого молодого учителя составлен индивидуальный маршрут повышения профессионального уровня, реализовать который помогают учителя-наставники.</w:t>
      </w:r>
    </w:p>
    <w:p w:rsidR="00CB37BD" w:rsidRPr="00CB37BD" w:rsidRDefault="00CB37BD" w:rsidP="00FA34AC">
      <w:pPr>
        <w:jc w:val="both"/>
        <w:rPr>
          <w:rFonts w:ascii="Times New Roman" w:hAnsi="Times New Roman" w:cs="Times New Roman"/>
          <w:sz w:val="24"/>
          <w:szCs w:val="24"/>
        </w:rPr>
      </w:pPr>
      <w:r w:rsidRPr="00CB37BD">
        <w:rPr>
          <w:rFonts w:ascii="Times New Roman" w:hAnsi="Times New Roman" w:cs="Times New Roman"/>
          <w:sz w:val="24"/>
          <w:szCs w:val="24"/>
        </w:rPr>
        <w:t>Наставничество осуществляют опытные учителя, что способствует благоприятной адаптации молодых специалистов в школе. Разнообразные формы работы с молодыми специалистами способствуют развитию познавательного интереса к профессии, активному освоению приемов работы с детьми и их родителями, оказывает положительное влияние на совершенствование профессиональной деятельности.</w:t>
      </w:r>
    </w:p>
    <w:p w:rsidR="00CB37BD" w:rsidRPr="00CB37BD" w:rsidRDefault="00CB37BD" w:rsidP="00FA34AC">
      <w:pPr>
        <w:jc w:val="both"/>
        <w:rPr>
          <w:rFonts w:ascii="Times New Roman" w:hAnsi="Times New Roman" w:cs="Times New Roman"/>
          <w:sz w:val="24"/>
          <w:szCs w:val="24"/>
        </w:rPr>
      </w:pPr>
      <w:r w:rsidRPr="00CB37BD">
        <w:rPr>
          <w:rFonts w:ascii="Times New Roman" w:hAnsi="Times New Roman" w:cs="Times New Roman"/>
          <w:sz w:val="24"/>
          <w:szCs w:val="24"/>
        </w:rPr>
        <w:t>С целью оказания помощи начинающим педагогам в профессиона</w:t>
      </w:r>
      <w:r w:rsidR="00FA34AC">
        <w:rPr>
          <w:rFonts w:ascii="Times New Roman" w:hAnsi="Times New Roman" w:cs="Times New Roman"/>
          <w:sz w:val="24"/>
          <w:szCs w:val="24"/>
        </w:rPr>
        <w:t xml:space="preserve">льной компетентности разработаны планы  работы наставников  с </w:t>
      </w:r>
      <w:proofErr w:type="gramStart"/>
      <w:r w:rsidR="00FA34AC">
        <w:rPr>
          <w:rFonts w:ascii="Times New Roman" w:hAnsi="Times New Roman" w:cs="Times New Roman"/>
          <w:sz w:val="24"/>
          <w:szCs w:val="24"/>
        </w:rPr>
        <w:t>наставляемыми</w:t>
      </w:r>
      <w:proofErr w:type="gramEnd"/>
      <w:r w:rsidRPr="00CB37BD">
        <w:rPr>
          <w:rFonts w:ascii="Times New Roman" w:hAnsi="Times New Roman" w:cs="Times New Roman"/>
          <w:sz w:val="24"/>
          <w:szCs w:val="24"/>
        </w:rPr>
        <w:t>.</w:t>
      </w:r>
    </w:p>
    <w:p w:rsidR="00CB37BD" w:rsidRPr="00CB37BD" w:rsidRDefault="00CB37BD" w:rsidP="00FA34AC">
      <w:pPr>
        <w:jc w:val="both"/>
        <w:rPr>
          <w:rFonts w:ascii="Times New Roman" w:hAnsi="Times New Roman" w:cs="Times New Roman"/>
          <w:sz w:val="24"/>
          <w:szCs w:val="24"/>
        </w:rPr>
      </w:pPr>
      <w:r w:rsidRPr="00CB37BD">
        <w:rPr>
          <w:rFonts w:ascii="Times New Roman" w:hAnsi="Times New Roman" w:cs="Times New Roman"/>
          <w:sz w:val="24"/>
          <w:szCs w:val="24"/>
        </w:rPr>
        <w:t>Мероприятия проводятся по плану, составленному с учетом запросов и трудностей начинающих педагогов. Учителя дают рекомендации молодым специалистам по ведению и оформлению документов. Проводят контроль над составлением и осуществлением тематического планирования, а также делятся опытом, а также помогают в подготовке различных мероприятий и уроков. При посещении уроков молодого учителя наставниками были сделаны рекомендации, которые молодые специалисты стараются соблюдать. К</w:t>
      </w:r>
      <w:r w:rsidR="00FA34AC">
        <w:rPr>
          <w:rFonts w:ascii="Times New Roman" w:hAnsi="Times New Roman" w:cs="Times New Roman"/>
          <w:sz w:val="24"/>
          <w:szCs w:val="24"/>
        </w:rPr>
        <w:t xml:space="preserve"> работе </w:t>
      </w:r>
      <w:r w:rsidRPr="00CB37BD">
        <w:rPr>
          <w:rFonts w:ascii="Times New Roman" w:hAnsi="Times New Roman" w:cs="Times New Roman"/>
          <w:sz w:val="24"/>
          <w:szCs w:val="24"/>
        </w:rPr>
        <w:t xml:space="preserve"> привлекаются опытные, творческие педагоги. В рамках школы рассматриваются теоретические и практические вопросы. Молодые учителя делятся своими трудностями и проблемами, и коллектив совместно ищет пути их решения. Успехом пользуются дискуссии, в рамках которых обсуждаются спорные вопросы педагогической теории и практики. Каждый учитель высказывает свое мнение и отстаивает его. Активно используются открытые внеклассные мероприятия и уроки с последующим обсуждением увиденного, семинары-практикумы, где теоретический материал подкрепляется примером из практики, показом отдельных приемов и способов работы.</w:t>
      </w:r>
    </w:p>
    <w:p w:rsidR="00CB37BD" w:rsidRPr="00CB37BD" w:rsidRDefault="00CB37BD" w:rsidP="00FA34AC">
      <w:pPr>
        <w:jc w:val="both"/>
        <w:rPr>
          <w:rFonts w:ascii="Times New Roman" w:hAnsi="Times New Roman" w:cs="Times New Roman"/>
          <w:sz w:val="24"/>
          <w:szCs w:val="24"/>
        </w:rPr>
      </w:pPr>
      <w:r w:rsidRPr="00CB37BD">
        <w:rPr>
          <w:rFonts w:ascii="Times New Roman" w:hAnsi="Times New Roman" w:cs="Times New Roman"/>
          <w:sz w:val="24"/>
          <w:szCs w:val="24"/>
        </w:rPr>
        <w:t>Контроль работы молодых специалистов проводился по нескольким направлениям:</w:t>
      </w:r>
    </w:p>
    <w:p w:rsidR="00CB37BD" w:rsidRPr="00CB37BD" w:rsidRDefault="00CB37BD" w:rsidP="00FA34AC">
      <w:pPr>
        <w:jc w:val="both"/>
        <w:rPr>
          <w:rFonts w:ascii="Times New Roman" w:hAnsi="Times New Roman" w:cs="Times New Roman"/>
          <w:sz w:val="24"/>
          <w:szCs w:val="24"/>
        </w:rPr>
      </w:pPr>
      <w:r w:rsidRPr="00CB37BD">
        <w:rPr>
          <w:rFonts w:ascii="Times New Roman" w:hAnsi="Times New Roman" w:cs="Times New Roman"/>
          <w:sz w:val="24"/>
          <w:szCs w:val="24"/>
        </w:rPr>
        <w:lastRenderedPageBreak/>
        <w:t>• анализ ведения школьной документации;</w:t>
      </w:r>
    </w:p>
    <w:p w:rsidR="00CB37BD" w:rsidRPr="00CB37BD" w:rsidRDefault="00CB37BD" w:rsidP="00FA34AC">
      <w:pPr>
        <w:jc w:val="both"/>
        <w:rPr>
          <w:rFonts w:ascii="Times New Roman" w:hAnsi="Times New Roman" w:cs="Times New Roman"/>
          <w:sz w:val="24"/>
          <w:szCs w:val="24"/>
        </w:rPr>
      </w:pPr>
      <w:r w:rsidRPr="00CB37BD">
        <w:rPr>
          <w:rFonts w:ascii="Times New Roman" w:hAnsi="Times New Roman" w:cs="Times New Roman"/>
          <w:sz w:val="24"/>
          <w:szCs w:val="24"/>
        </w:rPr>
        <w:t>• анализ воспитательной работы;</w:t>
      </w:r>
    </w:p>
    <w:p w:rsidR="00CB37BD" w:rsidRPr="00CB37BD" w:rsidRDefault="00CB37BD" w:rsidP="00FA34AC">
      <w:pPr>
        <w:jc w:val="both"/>
        <w:rPr>
          <w:rFonts w:ascii="Times New Roman" w:hAnsi="Times New Roman" w:cs="Times New Roman"/>
          <w:sz w:val="24"/>
          <w:szCs w:val="24"/>
        </w:rPr>
      </w:pPr>
      <w:r w:rsidRPr="00CB37BD">
        <w:rPr>
          <w:rFonts w:ascii="Times New Roman" w:hAnsi="Times New Roman" w:cs="Times New Roman"/>
          <w:sz w:val="24"/>
          <w:szCs w:val="24"/>
        </w:rPr>
        <w:t>• анализ посещенных уроков.</w:t>
      </w:r>
    </w:p>
    <w:p w:rsidR="00CB37BD" w:rsidRPr="00CB37BD" w:rsidRDefault="00CB37BD" w:rsidP="00FA34AC">
      <w:pPr>
        <w:jc w:val="both"/>
        <w:rPr>
          <w:rFonts w:ascii="Times New Roman" w:hAnsi="Times New Roman" w:cs="Times New Roman"/>
          <w:sz w:val="24"/>
          <w:szCs w:val="24"/>
        </w:rPr>
      </w:pPr>
      <w:r w:rsidRPr="00CB37BD">
        <w:rPr>
          <w:rFonts w:ascii="Times New Roman" w:hAnsi="Times New Roman" w:cs="Times New Roman"/>
          <w:sz w:val="24"/>
          <w:szCs w:val="24"/>
        </w:rPr>
        <w:t>Анализ воспитательной работы показал, что молодые специалисты на своих уроках и во внеурочное время способствуют:</w:t>
      </w:r>
    </w:p>
    <w:p w:rsidR="00CB37BD" w:rsidRPr="00CB37BD" w:rsidRDefault="00CB37BD" w:rsidP="00FA34AC">
      <w:pPr>
        <w:jc w:val="both"/>
        <w:rPr>
          <w:rFonts w:ascii="Times New Roman" w:hAnsi="Times New Roman" w:cs="Times New Roman"/>
          <w:sz w:val="24"/>
          <w:szCs w:val="24"/>
        </w:rPr>
      </w:pPr>
      <w:r w:rsidRPr="00CB37BD">
        <w:rPr>
          <w:rFonts w:ascii="Times New Roman" w:hAnsi="Times New Roman" w:cs="Times New Roman"/>
          <w:sz w:val="24"/>
          <w:szCs w:val="24"/>
        </w:rPr>
        <w:t>• развитию школьных традиций, создавая благоприятные условия для всестороннего развития личности учащихся;</w:t>
      </w:r>
    </w:p>
    <w:p w:rsidR="00CB37BD" w:rsidRPr="00CB37BD" w:rsidRDefault="00CB37BD" w:rsidP="00FA34AC">
      <w:pPr>
        <w:jc w:val="both"/>
        <w:rPr>
          <w:rFonts w:ascii="Times New Roman" w:hAnsi="Times New Roman" w:cs="Times New Roman"/>
          <w:sz w:val="24"/>
          <w:szCs w:val="24"/>
        </w:rPr>
      </w:pPr>
      <w:r w:rsidRPr="00CB37BD">
        <w:rPr>
          <w:rFonts w:ascii="Times New Roman" w:hAnsi="Times New Roman" w:cs="Times New Roman"/>
          <w:sz w:val="24"/>
          <w:szCs w:val="24"/>
        </w:rPr>
        <w:t>• формированию активной гражданкой позиции;</w:t>
      </w:r>
    </w:p>
    <w:p w:rsidR="00CB37BD" w:rsidRPr="00CB37BD" w:rsidRDefault="00CB37BD" w:rsidP="00FA34AC">
      <w:pPr>
        <w:jc w:val="both"/>
        <w:rPr>
          <w:rFonts w:ascii="Times New Roman" w:hAnsi="Times New Roman" w:cs="Times New Roman"/>
          <w:sz w:val="24"/>
          <w:szCs w:val="24"/>
        </w:rPr>
      </w:pPr>
      <w:r w:rsidRPr="00CB37BD">
        <w:rPr>
          <w:rFonts w:ascii="Times New Roman" w:hAnsi="Times New Roman" w:cs="Times New Roman"/>
          <w:sz w:val="24"/>
          <w:szCs w:val="24"/>
        </w:rPr>
        <w:t>• вовлекают родителей в жизнь школы и класса;</w:t>
      </w:r>
    </w:p>
    <w:p w:rsidR="00CB37BD" w:rsidRPr="00CB37BD" w:rsidRDefault="00CB37BD" w:rsidP="00FA34AC">
      <w:pPr>
        <w:jc w:val="both"/>
        <w:rPr>
          <w:rFonts w:ascii="Times New Roman" w:hAnsi="Times New Roman" w:cs="Times New Roman"/>
          <w:sz w:val="24"/>
          <w:szCs w:val="24"/>
        </w:rPr>
      </w:pPr>
      <w:r w:rsidRPr="00CB37BD">
        <w:rPr>
          <w:rFonts w:ascii="Times New Roman" w:hAnsi="Times New Roman" w:cs="Times New Roman"/>
          <w:sz w:val="24"/>
          <w:szCs w:val="24"/>
        </w:rPr>
        <w:t>• повышению у учащихся интереса к урочной и внеурочной работе;</w:t>
      </w:r>
    </w:p>
    <w:p w:rsidR="00CB37BD" w:rsidRPr="00CB37BD" w:rsidRDefault="00CB37BD" w:rsidP="00FA34AC">
      <w:pPr>
        <w:jc w:val="both"/>
        <w:rPr>
          <w:rFonts w:ascii="Times New Roman" w:hAnsi="Times New Roman" w:cs="Times New Roman"/>
          <w:sz w:val="24"/>
          <w:szCs w:val="24"/>
        </w:rPr>
      </w:pPr>
      <w:r w:rsidRPr="00CB37BD">
        <w:rPr>
          <w:rFonts w:ascii="Times New Roman" w:hAnsi="Times New Roman" w:cs="Times New Roman"/>
          <w:sz w:val="24"/>
          <w:szCs w:val="24"/>
        </w:rPr>
        <w:t>• формированию духовно-нравственных ценностей.</w:t>
      </w:r>
    </w:p>
    <w:p w:rsidR="00CB37BD" w:rsidRPr="00CB37BD" w:rsidRDefault="00CB37BD" w:rsidP="00FA34AC">
      <w:pPr>
        <w:jc w:val="both"/>
        <w:rPr>
          <w:rFonts w:ascii="Times New Roman" w:hAnsi="Times New Roman" w:cs="Times New Roman"/>
          <w:sz w:val="24"/>
          <w:szCs w:val="24"/>
        </w:rPr>
      </w:pPr>
      <w:r w:rsidRPr="00CB37BD">
        <w:rPr>
          <w:rFonts w:ascii="Times New Roman" w:hAnsi="Times New Roman" w:cs="Times New Roman"/>
          <w:sz w:val="24"/>
          <w:szCs w:val="24"/>
        </w:rPr>
        <w:t>Анализ посещенных уроков показал, что молодые специалисты владеют своим предметом, осваивают современные образовательные технологии, формы и методы работы, частично используют их на своих уроках. Однако</w:t>
      </w:r>
      <w:proofErr w:type="gramStart"/>
      <w:r w:rsidRPr="00CB37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37BD">
        <w:rPr>
          <w:rFonts w:ascii="Times New Roman" w:hAnsi="Times New Roman" w:cs="Times New Roman"/>
          <w:sz w:val="24"/>
          <w:szCs w:val="24"/>
        </w:rPr>
        <w:t xml:space="preserve"> они слабо владеют методикой преподавания и организации урока.</w:t>
      </w:r>
    </w:p>
    <w:p w:rsidR="00CB37BD" w:rsidRPr="00CB37BD" w:rsidRDefault="00CB37BD" w:rsidP="00FA34AC">
      <w:pPr>
        <w:jc w:val="both"/>
        <w:rPr>
          <w:rFonts w:ascii="Times New Roman" w:hAnsi="Times New Roman" w:cs="Times New Roman"/>
          <w:sz w:val="24"/>
          <w:szCs w:val="24"/>
        </w:rPr>
      </w:pPr>
      <w:r w:rsidRPr="00CB37BD">
        <w:rPr>
          <w:rFonts w:ascii="Times New Roman" w:hAnsi="Times New Roman" w:cs="Times New Roman"/>
          <w:sz w:val="24"/>
          <w:szCs w:val="24"/>
        </w:rPr>
        <w:t>Анализ ведения школьной документации показал, что молодые специалисты добросовестно относятся к ведению школьной документации, своевременно сдаютс</w:t>
      </w:r>
      <w:r w:rsidR="00FA34AC">
        <w:rPr>
          <w:rFonts w:ascii="Times New Roman" w:hAnsi="Times New Roman" w:cs="Times New Roman"/>
          <w:sz w:val="24"/>
          <w:szCs w:val="24"/>
        </w:rPr>
        <w:t>я все отчетные документы. Однако</w:t>
      </w:r>
      <w:proofErr w:type="gramStart"/>
      <w:r w:rsidR="00FA34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B37BD">
        <w:rPr>
          <w:rFonts w:ascii="Times New Roman" w:hAnsi="Times New Roman" w:cs="Times New Roman"/>
          <w:sz w:val="24"/>
          <w:szCs w:val="24"/>
        </w:rPr>
        <w:t xml:space="preserve"> имеются некоторые недочёты в работе с тетрадями.</w:t>
      </w:r>
    </w:p>
    <w:p w:rsidR="00CB37BD" w:rsidRPr="00CB37BD" w:rsidRDefault="00CB37BD" w:rsidP="00FA34AC">
      <w:pPr>
        <w:jc w:val="both"/>
        <w:rPr>
          <w:rFonts w:ascii="Times New Roman" w:hAnsi="Times New Roman" w:cs="Times New Roman"/>
          <w:sz w:val="24"/>
          <w:szCs w:val="24"/>
        </w:rPr>
      </w:pPr>
      <w:r w:rsidRPr="00CB37BD">
        <w:rPr>
          <w:rFonts w:ascii="Times New Roman" w:hAnsi="Times New Roman" w:cs="Times New Roman"/>
          <w:b/>
          <w:bCs/>
          <w:sz w:val="24"/>
          <w:szCs w:val="24"/>
        </w:rPr>
        <w:t>ВЫВОДЫ:</w:t>
      </w:r>
      <w:r w:rsidRPr="00CB37BD">
        <w:rPr>
          <w:rFonts w:ascii="Times New Roman" w:hAnsi="Times New Roman" w:cs="Times New Roman"/>
          <w:sz w:val="24"/>
          <w:szCs w:val="24"/>
        </w:rPr>
        <w:t> Пров</w:t>
      </w:r>
      <w:r w:rsidR="00FA34AC">
        <w:rPr>
          <w:rFonts w:ascii="Times New Roman" w:hAnsi="Times New Roman" w:cs="Times New Roman"/>
          <w:sz w:val="24"/>
          <w:szCs w:val="24"/>
        </w:rPr>
        <w:t xml:space="preserve">еденный контроль и анализ работы </w:t>
      </w:r>
      <w:r w:rsidRPr="00CB37BD">
        <w:rPr>
          <w:rFonts w:ascii="Times New Roman" w:hAnsi="Times New Roman" w:cs="Times New Roman"/>
          <w:sz w:val="24"/>
          <w:szCs w:val="24"/>
        </w:rPr>
        <w:t>показал, что молодые специалисты адаптировались в новом коллективе, стараются выполнять все требования администрации, прислушиваются к советам наставников. Работают над самообразованием, повышением педагогического мастерства и профессионально уровня. В со</w:t>
      </w:r>
      <w:r w:rsidR="00FA34AC">
        <w:rPr>
          <w:rFonts w:ascii="Times New Roman" w:hAnsi="Times New Roman" w:cs="Times New Roman"/>
          <w:sz w:val="24"/>
          <w:szCs w:val="24"/>
        </w:rPr>
        <w:t xml:space="preserve">ответствии с планом работы </w:t>
      </w:r>
      <w:r w:rsidRPr="00CB37BD">
        <w:rPr>
          <w:rFonts w:ascii="Times New Roman" w:hAnsi="Times New Roman" w:cs="Times New Roman"/>
          <w:sz w:val="24"/>
          <w:szCs w:val="24"/>
        </w:rPr>
        <w:t>МО проводят открытые уроки, внеклассные мероприятия, участвуют в проведении семинаров.</w:t>
      </w:r>
    </w:p>
    <w:p w:rsidR="00CB37BD" w:rsidRPr="00CB37BD" w:rsidRDefault="00CB37BD" w:rsidP="00FA34AC">
      <w:pPr>
        <w:jc w:val="both"/>
        <w:rPr>
          <w:rFonts w:ascii="Times New Roman" w:hAnsi="Times New Roman" w:cs="Times New Roman"/>
          <w:sz w:val="24"/>
          <w:szCs w:val="24"/>
        </w:rPr>
      </w:pPr>
      <w:r w:rsidRPr="00CB37BD">
        <w:rPr>
          <w:rFonts w:ascii="Times New Roman" w:hAnsi="Times New Roman" w:cs="Times New Roman"/>
          <w:b/>
          <w:bCs/>
          <w:sz w:val="24"/>
          <w:szCs w:val="24"/>
        </w:rPr>
        <w:t>Рекомендации:</w:t>
      </w:r>
    </w:p>
    <w:p w:rsidR="00CB37BD" w:rsidRPr="00CB37BD" w:rsidRDefault="00CB37BD" w:rsidP="002477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7BD">
        <w:rPr>
          <w:rFonts w:ascii="Times New Roman" w:hAnsi="Times New Roman" w:cs="Times New Roman"/>
          <w:sz w:val="24"/>
          <w:szCs w:val="24"/>
        </w:rPr>
        <w:t>п</w:t>
      </w:r>
      <w:r w:rsidR="00247754">
        <w:rPr>
          <w:rFonts w:ascii="Times New Roman" w:hAnsi="Times New Roman" w:cs="Times New Roman"/>
          <w:sz w:val="24"/>
          <w:szCs w:val="24"/>
        </w:rPr>
        <w:t>родолжить работу по планам</w:t>
      </w:r>
      <w:r w:rsidRPr="00CB37BD">
        <w:rPr>
          <w:rFonts w:ascii="Times New Roman" w:hAnsi="Times New Roman" w:cs="Times New Roman"/>
          <w:sz w:val="24"/>
          <w:szCs w:val="24"/>
        </w:rPr>
        <w:t>;</w:t>
      </w:r>
    </w:p>
    <w:p w:rsidR="00CB37BD" w:rsidRPr="00CB37BD" w:rsidRDefault="00CB37BD" w:rsidP="002477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7BD">
        <w:rPr>
          <w:rFonts w:ascii="Times New Roman" w:hAnsi="Times New Roman" w:cs="Times New Roman"/>
          <w:sz w:val="24"/>
          <w:szCs w:val="24"/>
        </w:rPr>
        <w:t>посещать уроки наставников, опытных учителей;</w:t>
      </w:r>
    </w:p>
    <w:p w:rsidR="00CB37BD" w:rsidRPr="00CB37BD" w:rsidRDefault="00CB37BD" w:rsidP="002477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7BD">
        <w:rPr>
          <w:rFonts w:ascii="Times New Roman" w:hAnsi="Times New Roman" w:cs="Times New Roman"/>
          <w:sz w:val="24"/>
          <w:szCs w:val="24"/>
        </w:rPr>
        <w:t>учителям - наставникам продолжить работу с молодыми учителями;</w:t>
      </w:r>
    </w:p>
    <w:p w:rsidR="00CB37BD" w:rsidRPr="00CB37BD" w:rsidRDefault="00CB37BD" w:rsidP="002477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7BD">
        <w:rPr>
          <w:rFonts w:ascii="Times New Roman" w:hAnsi="Times New Roman" w:cs="Times New Roman"/>
          <w:sz w:val="24"/>
          <w:szCs w:val="24"/>
        </w:rPr>
        <w:t>использовать современные технологии, формы и методы работы;</w:t>
      </w:r>
    </w:p>
    <w:p w:rsidR="00CB37BD" w:rsidRPr="00CB37BD" w:rsidRDefault="00CB37BD" w:rsidP="002477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7BD">
        <w:rPr>
          <w:rFonts w:ascii="Times New Roman" w:hAnsi="Times New Roman" w:cs="Times New Roman"/>
          <w:sz w:val="24"/>
          <w:szCs w:val="24"/>
        </w:rPr>
        <w:t>разнообразить типы и виды уроков;</w:t>
      </w:r>
    </w:p>
    <w:p w:rsidR="00CB37BD" w:rsidRPr="00CB37BD" w:rsidRDefault="00CB37BD" w:rsidP="002477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7BD">
        <w:rPr>
          <w:rFonts w:ascii="Times New Roman" w:hAnsi="Times New Roman" w:cs="Times New Roman"/>
          <w:sz w:val="24"/>
          <w:szCs w:val="24"/>
        </w:rPr>
        <w:t>соблюдать структуру и логические переходы от одного этапа к другому;</w:t>
      </w:r>
    </w:p>
    <w:p w:rsidR="00CB37BD" w:rsidRPr="00CB37BD" w:rsidRDefault="00CB37BD" w:rsidP="002477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7BD">
        <w:rPr>
          <w:rFonts w:ascii="Times New Roman" w:hAnsi="Times New Roman" w:cs="Times New Roman"/>
          <w:sz w:val="24"/>
          <w:szCs w:val="24"/>
        </w:rPr>
        <w:t>рационально использовать время на своих уроках;</w:t>
      </w:r>
    </w:p>
    <w:p w:rsidR="00CB37BD" w:rsidRPr="00CB37BD" w:rsidRDefault="00CB37BD" w:rsidP="002477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7BD">
        <w:rPr>
          <w:rFonts w:ascii="Times New Roman" w:hAnsi="Times New Roman" w:cs="Times New Roman"/>
          <w:sz w:val="24"/>
          <w:szCs w:val="24"/>
        </w:rPr>
        <w:t>обратить внимание на воспитательный процесс учащихся;</w:t>
      </w:r>
    </w:p>
    <w:p w:rsidR="00CB37BD" w:rsidRPr="00CB37BD" w:rsidRDefault="00CB37BD" w:rsidP="0024775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7BD">
        <w:rPr>
          <w:rFonts w:ascii="Times New Roman" w:hAnsi="Times New Roman" w:cs="Times New Roman"/>
          <w:sz w:val="24"/>
          <w:szCs w:val="24"/>
        </w:rPr>
        <w:t>следить за ведением школьной документации.</w:t>
      </w:r>
    </w:p>
    <w:p w:rsidR="00247754" w:rsidRDefault="00247754" w:rsidP="00FA3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7754" w:rsidRDefault="00247754" w:rsidP="00FA3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0C6" w:rsidRPr="00CB37BD" w:rsidRDefault="00CB37BD" w:rsidP="00FA34A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37BD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247754">
        <w:rPr>
          <w:rFonts w:ascii="Times New Roman" w:hAnsi="Times New Roman" w:cs="Times New Roman"/>
          <w:sz w:val="24"/>
          <w:szCs w:val="24"/>
        </w:rPr>
        <w:t xml:space="preserve">:                </w:t>
      </w:r>
      <w:proofErr w:type="spellStart"/>
      <w:r w:rsidR="00247754">
        <w:rPr>
          <w:rFonts w:ascii="Times New Roman" w:hAnsi="Times New Roman" w:cs="Times New Roman"/>
          <w:sz w:val="24"/>
          <w:szCs w:val="24"/>
        </w:rPr>
        <w:t>Лемина</w:t>
      </w:r>
      <w:proofErr w:type="spellEnd"/>
      <w:r w:rsidR="00247754">
        <w:rPr>
          <w:rFonts w:ascii="Times New Roman" w:hAnsi="Times New Roman" w:cs="Times New Roman"/>
          <w:sz w:val="24"/>
          <w:szCs w:val="24"/>
        </w:rPr>
        <w:t xml:space="preserve"> Е.В.</w:t>
      </w:r>
    </w:p>
    <w:sectPr w:rsidR="008740C6" w:rsidRPr="00CB37BD" w:rsidSect="00247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240B"/>
    <w:multiLevelType w:val="multilevel"/>
    <w:tmpl w:val="09E8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7B"/>
    <w:rsid w:val="00247754"/>
    <w:rsid w:val="0045117B"/>
    <w:rsid w:val="00472044"/>
    <w:rsid w:val="0052726E"/>
    <w:rsid w:val="00695DAC"/>
    <w:rsid w:val="008740C6"/>
    <w:rsid w:val="00CB37BD"/>
    <w:rsid w:val="00CC300A"/>
    <w:rsid w:val="00FA34AC"/>
    <w:rsid w:val="00FB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2023-06-06T07:30:00Z</cp:lastPrinted>
  <dcterms:created xsi:type="dcterms:W3CDTF">2023-06-01T10:58:00Z</dcterms:created>
  <dcterms:modified xsi:type="dcterms:W3CDTF">2023-06-06T07:30:00Z</dcterms:modified>
</cp:coreProperties>
</file>