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0C" w:rsidRDefault="00E1440C" w:rsidP="00A3274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-81915</wp:posOffset>
            </wp:positionV>
            <wp:extent cx="6840220" cy="9486900"/>
            <wp:effectExtent l="0" t="0" r="0" b="0"/>
            <wp:wrapSquare wrapText="bothSides"/>
            <wp:docPr id="1" name="Рисунок 1" descr="C:\Users\Пользователь\Desktop\САЙТ 2023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АЙТ 2023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40C" w:rsidRPr="00A32749" w:rsidRDefault="00E1440C" w:rsidP="00E144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работы школьного методического объединения МОБУ «</w:t>
      </w:r>
      <w:proofErr w:type="spellStart"/>
      <w:r w:rsidRPr="008D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Шопшинская</w:t>
      </w:r>
      <w:proofErr w:type="spellEnd"/>
      <w:r w:rsidRPr="008D51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СШ»</w:t>
      </w:r>
      <w:r w:rsidRPr="00A32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A32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2022- 2023 учебный год</w:t>
      </w:r>
    </w:p>
    <w:p w:rsidR="00A32749" w:rsidRPr="00A32749" w:rsidRDefault="00A32749" w:rsidP="00A32749">
      <w:p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A32749" w:rsidRPr="00A32749" w:rsidRDefault="00A32749" w:rsidP="00A327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color w:val="252525"/>
          <w:sz w:val="24"/>
          <w:szCs w:val="24"/>
          <w:shd w:val="clear" w:color="auto" w:fill="FFFFFF"/>
          <w:lang w:eastAsia="ru-RU"/>
        </w:rPr>
        <w:t>Организационные формы работы:</w:t>
      </w:r>
    </w:p>
    <w:p w:rsidR="00A32749" w:rsidRPr="00A32749" w:rsidRDefault="00A32749" w:rsidP="00A32749">
      <w:pPr>
        <w:numPr>
          <w:ilvl w:val="0"/>
          <w:numId w:val="5"/>
        </w:num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методического объединения.</w:t>
      </w:r>
    </w:p>
    <w:p w:rsidR="00A32749" w:rsidRPr="00A32749" w:rsidRDefault="00A32749" w:rsidP="00A32749">
      <w:pPr>
        <w:numPr>
          <w:ilvl w:val="0"/>
          <w:numId w:val="5"/>
        </w:numPr>
        <w:shd w:val="clear" w:color="auto" w:fill="FFFFFF"/>
        <w:spacing w:after="150" w:line="309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помощь и индивидуальные консультации по вопросам организации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внеклассной и внеурочной деятельности.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Выступления классных руководителей на МО школы, педагогических советах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Посещение семинаров, встреч в образовательных учреждениях</w:t>
      </w:r>
      <w:proofErr w:type="gramStart"/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32749" w:rsidRPr="00A32749" w:rsidRDefault="00A32749" w:rsidP="00A3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A3274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  <w:lang w:eastAsia="ru-RU"/>
        </w:rPr>
        <w:t>Межсекционная</w:t>
      </w:r>
      <w:proofErr w:type="spellEnd"/>
      <w:r w:rsidRPr="00A32749">
        <w:rPr>
          <w:rFonts w:ascii="Times New Roman" w:eastAsia="Times New Roman" w:hAnsi="Times New Roman" w:cs="Times New Roman"/>
          <w:color w:val="252525"/>
          <w:sz w:val="24"/>
          <w:szCs w:val="24"/>
          <w:u w:val="single"/>
          <w:shd w:val="clear" w:color="auto" w:fill="FFFFFF"/>
          <w:lang w:eastAsia="ru-RU"/>
        </w:rPr>
        <w:t xml:space="preserve"> работа: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Открытые классные часы и мероприятия.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Внеклассная работа (проведение праздников, экскурсий, школьных олимпиад и т.д.).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 (родительские собрания, консультации, привлечение к сотрудничеству).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Самообразование классных руководителей (работа над методической темой, курсовое обучение, семинары)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для классного руководителя.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Ежедневно</w:t>
      </w: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Работать с нарушителями дисциплины, опоздавшими и выяснение причин отсутствия учащихся.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питания учащихся.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дежурства в классном кабинете.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Индивидуальная работа с учащимися.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Еженедельно: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Проверка дневников учащихся.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Проведение мероприятий в классе (по плану).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 с родителями (по ситуации).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с учителями-предметниками (по ситуации).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Ежемесячно: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Посещение уроков в своём классе.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Экскурсии, посещение театров и т. д.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четверть: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Оформление отчета по проведенным мероприятиям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Анализ выполнения плана работы за четверть, коррекция плана воспитательной работы на полугодие.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Проведение родительского собрания.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Один раз в год: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Проведение открытого мероприятия.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Оформление личных дел учащихся.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Анализ и составление плана работы класса.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Статистические данные класса (1 сентября).</w:t>
      </w:r>
    </w:p>
    <w:p w:rsidR="00A32749" w:rsidRPr="0070327F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Анкетирование учащихся</w:t>
      </w:r>
    </w:p>
    <w:p w:rsidR="00CA68CA" w:rsidRPr="0070327F" w:rsidRDefault="00CA68CA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8CA" w:rsidRPr="0070327F" w:rsidRDefault="00CA68CA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68CA" w:rsidRPr="00A32749" w:rsidRDefault="00CA68CA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2749" w:rsidRPr="00A32749" w:rsidRDefault="00A32749" w:rsidP="00A32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План работы МО классных руководителей на 2022-2023 учебный год.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181" w:type="dxa"/>
        <w:tblInd w:w="-130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4112"/>
        <w:gridCol w:w="1984"/>
        <w:gridCol w:w="851"/>
        <w:gridCol w:w="567"/>
        <w:gridCol w:w="142"/>
        <w:gridCol w:w="708"/>
        <w:gridCol w:w="5825"/>
      </w:tblGrid>
      <w:tr w:rsidR="00A32749" w:rsidRPr="00A32749" w:rsidTr="00CA68CA">
        <w:trPr>
          <w:trHeight w:val="45"/>
        </w:trPr>
        <w:tc>
          <w:tcPr>
            <w:tcW w:w="15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 учебно-воспитательной работы на новый учебный год</w:t>
            </w:r>
          </w:p>
        </w:tc>
      </w:tr>
      <w:tr w:rsidR="00CA68CA" w:rsidRPr="0070327F" w:rsidTr="00CA68CA">
        <w:trPr>
          <w:trHeight w:val="34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 проведения</w:t>
            </w:r>
          </w:p>
        </w:tc>
        <w:tc>
          <w:tcPr>
            <w:tcW w:w="6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A68CA" w:rsidRPr="0070327F" w:rsidTr="00CA68CA">
        <w:trPr>
          <w:trHeight w:val="205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Обсуждение и утверждение плана работы методического объединения на 2021 -2022 учебный год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Аспекты воспитательной работы в условиях реализации ФГОС 3 поколения . 3.Рекомендации по организации внеурочной деятельности в рамках введения ФГОС.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4.Утверждение графика открытых классных часов и внеклассных мероприятий, тем самообразования.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организационно-установочное)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6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A32749" w:rsidRPr="00A32749" w:rsidTr="00CA68CA">
        <w:trPr>
          <w:trHeight w:val="60"/>
        </w:trPr>
        <w:tc>
          <w:tcPr>
            <w:tcW w:w="151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Проектировочная деятельность и планирование воспитательной работы в классе</w:t>
            </w:r>
          </w:p>
        </w:tc>
      </w:tr>
      <w:tr w:rsidR="00CA68CA" w:rsidRPr="0070327F" w:rsidTr="00CA68CA">
        <w:trPr>
          <w:trHeight w:val="148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1.Помощь классным руководителям в составлении плана воспитательной работы с классом;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положения о структуре плана воспитательной работы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руководитель ШМО</w:t>
            </w:r>
          </w:p>
        </w:tc>
      </w:tr>
      <w:tr w:rsidR="00A32749" w:rsidRPr="00A32749" w:rsidTr="00CA68CA">
        <w:trPr>
          <w:trHeight w:val="34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 уровня воспитанности учащихся и планирование работы на основе 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полученных данных</w:t>
            </w:r>
          </w:p>
        </w:tc>
      </w:tr>
      <w:tr w:rsidR="00CA68CA" w:rsidRPr="0070327F" w:rsidTr="00CA68CA">
        <w:trPr>
          <w:trHeight w:val="205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методик изучения уровня воспитанности учащихся;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Анализ уровня воспитательной работы в школе;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749" w:rsidRPr="00A32749" w:rsidTr="00CA68CA">
        <w:trPr>
          <w:trHeight w:val="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 итогов воспитательной работы за год</w:t>
            </w:r>
          </w:p>
        </w:tc>
      </w:tr>
      <w:tr w:rsidR="00CA68CA" w:rsidRPr="0070327F" w:rsidTr="00CA68CA">
        <w:trPr>
          <w:trHeight w:val="120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анализа воспитательной работы за год;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Выработать наиболее эффективные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направления работы на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следующий</w:t>
            </w:r>
            <w:proofErr w:type="gramEnd"/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2749" w:rsidRPr="00A32749" w:rsidTr="00CA68CA">
        <w:trPr>
          <w:trHeight w:val="6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 работы с родителями</w:t>
            </w:r>
          </w:p>
        </w:tc>
      </w:tr>
      <w:tr w:rsidR="00CA68CA" w:rsidRPr="0070327F" w:rsidTr="00CA68CA">
        <w:trPr>
          <w:trHeight w:val="9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1.Помощь классным руководителям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A32749" w:rsidRPr="00A32749" w:rsidRDefault="00A32749" w:rsidP="00A3274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классного родительского собрания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5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A32749" w:rsidRPr="00A32749" w:rsidTr="00CA68CA">
        <w:trPr>
          <w:trHeight w:val="19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 внеклассных мероприятий</w:t>
            </w:r>
          </w:p>
        </w:tc>
      </w:tr>
      <w:tr w:rsidR="00A32749" w:rsidRPr="00A32749" w:rsidTr="00CA68CA">
        <w:trPr>
          <w:trHeight w:val="261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1.Организация работы с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proofErr w:type="gramEnd"/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классными руководителями по самообразованию.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Обобщение опыта работы классных руководителей школы.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3.Методическая помощь классным руководителям при подготовке к внеклассным мероприятиям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Обзор новой поступившей литературы по воспитательной работе</w:t>
            </w:r>
          </w:p>
        </w:tc>
        <w:tc>
          <w:tcPr>
            <w:tcW w:w="1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ВР,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</w:t>
            </w:r>
            <w:proofErr w:type="spellEnd"/>
          </w:p>
        </w:tc>
      </w:tr>
    </w:tbl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заседаний ШМО классных руководителей на 2022-2023 учебный год.</w:t>
      </w:r>
    </w:p>
    <w:tbl>
      <w:tblPr>
        <w:tblW w:w="15898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3686"/>
        <w:gridCol w:w="6825"/>
      </w:tblGrid>
      <w:tr w:rsidR="00A32749" w:rsidRPr="00A32749" w:rsidTr="00CA68C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заседаний ШМО классных руководителей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32749" w:rsidRPr="00A32749" w:rsidTr="00CA68C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«Организация воспитательной работы 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классных руководителей на 2022-2023 учебный год»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обеспечение нормативно-методического сопровождения воспитательного процесса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инструктивно-методическое совещание.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Анализ работы МО классных руководителей за 2021-2022 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год.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 работы МО классных руководителей на 2022-2023 учебный год в соответствии с воспитательным планом работы школы.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Рекомендации по составлению плана воспитательной работы класса на 2022-23 учебный год, учитывая календарь памятных дат.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Работа классного руководителя в условиях введения ФГОС 3 поколения. Рассмотрение нормативно-правовой документации и должностных инструкций о классном руководстве.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5.Составление графика открытых мероприятий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Утверждение тем самообразования на 2022-23 учебный год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Внеурочная деятельность в структуре воспитательной работы: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-Рекомендуемые направления ВД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Перечень программ ВД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Методические рекомендации по организации ВД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749" w:rsidRPr="00A32749" w:rsidTr="00CA68C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и патриотическое воспитание как одна из основных форм работы с учащимися в условиях реализации ФГОС 3 поколения».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повышение компетентности педагогов в вопросах гражданского и патриотического 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воспитания.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идей.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работы классного руководителя по гражданскому и патриотическому воспитанию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Система работы классного руководителя по вовлечению обучающихся в общественно значимую социальную деятельность с целью 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формирования активной гражданской позиции и получения опыта конструктивного решения социальных проблем.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3.Информационный час – одна из действенных форм гражданско-патриотического воспитания.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конкурса «Лучший уголок Мужества»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(обмен опытом)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(обмен опытом)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ВР,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</w:tc>
      </w:tr>
      <w:tr w:rsidR="00A32749" w:rsidRPr="00A32749" w:rsidTr="00CA68C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 Организация содержания воспитания в контексте развития функциональной грамотности школьников»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обобщение и распространение опыта работы по формированию ФК в воспитательной работе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круглый стол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Презентация «Формирование функциональной грамотности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 из задач ФГОС общего образования»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Функциональная грамотность в рамках занятий внеурочной деятельности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Обновление содержания воспитательной работы в классных коллективах в условиях реализации ФГОС 3 поколения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5 класса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32749" w:rsidRPr="00A32749" w:rsidTr="00CA68CA"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«Развитие индивидуальности учащихся в процессе их воспитания.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воспитательном процессе»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етодический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практикум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Внедрение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работу классных руководителей;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Профилактика употребления ПАВ; 3. Развитие индивидуальности учащихся в 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их воспитания;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Отчет учителя ОБЖ и классных руководителей о проведении бесед, занятий по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кибербезопасности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Работа классных руководителей по предупреждению ДТТ, по предотвращению детского суицида, употребления ПАВ, по профилактике наркомании,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алкоголизма,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информбезопасность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(отчеты классных руководителей)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ОБЖ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классов</w:t>
            </w:r>
          </w:p>
        </w:tc>
      </w:tr>
      <w:tr w:rsidR="00A32749" w:rsidRPr="00A32749" w:rsidTr="00CA68CA">
        <w:trPr>
          <w:trHeight w:val="1215"/>
        </w:trPr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мониторинг эффективности воспитательного процесса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совершенствование профессионального мастерства классных руководителей, обмен опытом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ярмарка педагогических идей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1.Анализ деятельности МО классных руководителей за 2022-2023 учебный год.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2.Диагностика уровня воспитанности классного коллектива.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Наиболее удачные воспитательные педагогические идеи за прошедший год (из опыта работы).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3.Составление перспективного плана работы МО классных руководителей на 2023- 2024 учебный год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Организация летнего отдыха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A68CA" w:rsidRPr="0070327F" w:rsidRDefault="00CA68CA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32749"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</w:p>
          <w:p w:rsidR="00CA68CA" w:rsidRPr="0070327F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2-11 классов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ШМО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по ВР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членах методического объединения</w:t>
      </w:r>
    </w:p>
    <w:tbl>
      <w:tblPr>
        <w:tblW w:w="15298" w:type="dxa"/>
        <w:tblInd w:w="-130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850"/>
        <w:gridCol w:w="3969"/>
        <w:gridCol w:w="3303"/>
        <w:gridCol w:w="3064"/>
      </w:tblGrid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классного руководителя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 проведения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открытого мероприятия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 отчета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Лопаткина Наталия Николаевна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 9 «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»к</w:t>
            </w:r>
            <w:proofErr w:type="gram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педагог-психолог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дружеских отношений в коллективе через влияние духовно-нравственного воспитания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«Прощание с Букварем»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Любовь Николаевна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3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патриотического воспитания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Александра Александровна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4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патриотизма - актуально на все времена.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Шуляк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Владиславовна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5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воспитательной работы с учащимися 5 класса в период адаптации к условиям жизнедеятельности в новом коллективе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«Посвящение в пятиклассники»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Жигалов Андрей Сергеевич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7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как средство формирования ЗОЖ</w:t>
            </w:r>
          </w:p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учащихся ».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классный час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Лемина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8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воспитание школьников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«День Победы со слезами на глазах»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Скребкова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Валентиновна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10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классного руководителя в организации деятельности ученического коллектива.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</w:t>
            </w:r>
          </w:p>
        </w:tc>
      </w:tr>
      <w:tr w:rsidR="008D51FF" w:rsidRPr="0070327F" w:rsidTr="008D51FF">
        <w:trPr>
          <w:trHeight w:val="6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Протокалистова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Владиславовна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6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гражданско-патриотических качеств личности обучающихся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в музее «День Неизвестного солдата»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Маслянова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Михайловна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1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гражданско-патриотических качеств личности обучающихся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мероприятие «Крым с нами»</w:t>
            </w:r>
          </w:p>
        </w:tc>
      </w:tr>
      <w:tr w:rsidR="008D51FF" w:rsidRPr="0070327F" w:rsidTr="008D51FF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70327F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Ольга Николаевна</w:t>
            </w:r>
          </w:p>
          <w:p w:rsidR="00A32749" w:rsidRPr="00A32749" w:rsidRDefault="008D51FF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9 </w:t>
            </w:r>
            <w:proofErr w:type="spellStart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032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работы-составляющая</w:t>
            </w:r>
            <w:proofErr w:type="gramEnd"/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процесса успешной социализации выпускников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749" w:rsidRPr="00A32749" w:rsidRDefault="00A32749" w:rsidP="00A32749">
            <w:pPr>
              <w:spacing w:after="150" w:line="309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МО</w:t>
            </w:r>
          </w:p>
        </w:tc>
      </w:tr>
    </w:tbl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32749" w:rsidRPr="00A32749" w:rsidRDefault="00A32749" w:rsidP="00A3274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5199" w:rsidRPr="00A32749" w:rsidRDefault="00EE5199" w:rsidP="00A32749">
      <w:pPr>
        <w:rPr>
          <w:rFonts w:ascii="Times New Roman" w:hAnsi="Times New Roman" w:cs="Times New Roman"/>
          <w:sz w:val="24"/>
          <w:szCs w:val="24"/>
        </w:rPr>
      </w:pPr>
    </w:p>
    <w:sectPr w:rsidR="00EE5199" w:rsidRPr="00A32749" w:rsidSect="00CA6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AB"/>
    <w:multiLevelType w:val="multilevel"/>
    <w:tmpl w:val="15FCD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1A3"/>
    <w:multiLevelType w:val="multilevel"/>
    <w:tmpl w:val="83A6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C29CE"/>
    <w:multiLevelType w:val="multilevel"/>
    <w:tmpl w:val="DBF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DD2736"/>
    <w:multiLevelType w:val="multilevel"/>
    <w:tmpl w:val="0144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341BA"/>
    <w:multiLevelType w:val="multilevel"/>
    <w:tmpl w:val="5B9E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E8"/>
    <w:rsid w:val="003813E8"/>
    <w:rsid w:val="0070327F"/>
    <w:rsid w:val="008D51FF"/>
    <w:rsid w:val="00A32749"/>
    <w:rsid w:val="00AF611F"/>
    <w:rsid w:val="00CA68CA"/>
    <w:rsid w:val="00E1440C"/>
    <w:rsid w:val="00E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2023-06-05T12:53:00Z</cp:lastPrinted>
  <dcterms:created xsi:type="dcterms:W3CDTF">2023-06-05T11:10:00Z</dcterms:created>
  <dcterms:modified xsi:type="dcterms:W3CDTF">2023-06-06T12:03:00Z</dcterms:modified>
</cp:coreProperties>
</file>