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МОБУ «</w:t>
      </w:r>
      <w:proofErr w:type="spellStart"/>
      <w:r>
        <w:rPr>
          <w:rStyle w:val="c4"/>
          <w:b/>
          <w:bCs/>
          <w:color w:val="000000"/>
        </w:rPr>
        <w:t>Шопшинская</w:t>
      </w:r>
      <w:proofErr w:type="spellEnd"/>
      <w:r>
        <w:rPr>
          <w:rStyle w:val="c4"/>
          <w:b/>
          <w:bCs/>
          <w:color w:val="000000"/>
        </w:rPr>
        <w:t xml:space="preserve"> СШ»</w:t>
      </w: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>
        <w:rPr>
          <w:rStyle w:val="c4"/>
          <w:b/>
          <w:bCs/>
          <w:color w:val="000000"/>
        </w:rPr>
        <w:t>Протокол № 2</w:t>
      </w: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1"/>
          <w:color w:val="000000"/>
        </w:rPr>
        <w:t xml:space="preserve">                      </w:t>
      </w:r>
    </w:p>
    <w:p w:rsidR="00AC3EBB" w:rsidRDefault="00AC3EBB" w:rsidP="00723B7F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>
        <w:rPr>
          <w:rStyle w:val="c1"/>
          <w:color w:val="000000"/>
        </w:rPr>
        <w:t>                                                        от 16 декабря 2021 г.</w:t>
      </w: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5"/>
          <w:b/>
          <w:bCs/>
          <w:color w:val="000000"/>
          <w:sz w:val="25"/>
          <w:szCs w:val="25"/>
        </w:rPr>
        <w:t>      </w:t>
      </w:r>
      <w:r>
        <w:rPr>
          <w:color w:val="000000"/>
          <w:sz w:val="25"/>
          <w:szCs w:val="25"/>
        </w:rPr>
        <w:t>Тема семинара:</w:t>
      </w:r>
      <w:r>
        <w:rPr>
          <w:rStyle w:val="c4"/>
          <w:b/>
          <w:bCs/>
          <w:color w:val="000000"/>
        </w:rPr>
        <w:t> «Формирование функциональной грамотности на уроках »</w:t>
      </w: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      На семинаре присутствовали: 17 учителей</w:t>
      </w: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C3EBB" w:rsidRPr="007560F8" w:rsidRDefault="00AC3EBB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AC3EBB" w:rsidRPr="007560F8" w:rsidRDefault="00AC3EBB" w:rsidP="00AC3EB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5"/>
          <w:szCs w:val="25"/>
        </w:rPr>
      </w:pPr>
      <w:r w:rsidRPr="007560F8">
        <w:rPr>
          <w:rStyle w:val="c1"/>
          <w:b/>
          <w:color w:val="000000"/>
        </w:rPr>
        <w:t>                                                              Повестка дня:</w:t>
      </w:r>
    </w:p>
    <w:p w:rsidR="00AC3EBB" w:rsidRPr="007560F8" w:rsidRDefault="00AC3EBB" w:rsidP="00AC3EBB">
      <w:pPr>
        <w:pStyle w:val="c2"/>
        <w:numPr>
          <w:ilvl w:val="0"/>
          <w:numId w:val="1"/>
        </w:numPr>
        <w:shd w:val="clear" w:color="auto" w:fill="FFFFFF"/>
        <w:spacing w:before="0"/>
        <w:ind w:left="284" w:hanging="284"/>
        <w:rPr>
          <w:color w:val="000000"/>
        </w:rPr>
      </w:pPr>
      <w:r>
        <w:rPr>
          <w:color w:val="000000"/>
        </w:rPr>
        <w:t>Т</w:t>
      </w:r>
      <w:r w:rsidRPr="007560F8">
        <w:rPr>
          <w:color w:val="000000"/>
        </w:rPr>
        <w:t>ребования к школам по формированию ФГ;</w:t>
      </w:r>
    </w:p>
    <w:p w:rsidR="00AC3EBB" w:rsidRPr="007560F8" w:rsidRDefault="00AC3EBB" w:rsidP="00AC3EBB">
      <w:pPr>
        <w:pStyle w:val="c2"/>
        <w:numPr>
          <w:ilvl w:val="0"/>
          <w:numId w:val="1"/>
        </w:numPr>
        <w:shd w:val="clear" w:color="auto" w:fill="FFFFFF"/>
        <w:spacing w:before="0"/>
        <w:ind w:left="284" w:hanging="284"/>
        <w:rPr>
          <w:color w:val="000000"/>
        </w:rPr>
      </w:pPr>
      <w:r>
        <w:rPr>
          <w:color w:val="000000"/>
        </w:rPr>
        <w:t>Ф</w:t>
      </w:r>
      <w:r w:rsidRPr="007560F8">
        <w:rPr>
          <w:color w:val="000000"/>
        </w:rPr>
        <w:t>ормирование ФГ на учебных предметах;</w:t>
      </w:r>
    </w:p>
    <w:p w:rsidR="00AC3EBB" w:rsidRPr="007560F8" w:rsidRDefault="00AC3EBB" w:rsidP="00AC3EBB">
      <w:pPr>
        <w:pStyle w:val="c2"/>
        <w:numPr>
          <w:ilvl w:val="0"/>
          <w:numId w:val="1"/>
        </w:numPr>
        <w:shd w:val="clear" w:color="auto" w:fill="FFFFFF"/>
        <w:spacing w:before="0"/>
        <w:ind w:left="284" w:hanging="284"/>
        <w:rPr>
          <w:color w:val="000000"/>
        </w:rPr>
      </w:pPr>
      <w:r>
        <w:rPr>
          <w:color w:val="000000"/>
        </w:rPr>
        <w:t>О</w:t>
      </w:r>
      <w:r w:rsidRPr="007560F8">
        <w:rPr>
          <w:color w:val="000000"/>
        </w:rPr>
        <w:t xml:space="preserve">рганизация тестирования и проведение диагностических  </w:t>
      </w:r>
      <w:r>
        <w:rPr>
          <w:color w:val="000000"/>
        </w:rPr>
        <w:t xml:space="preserve">работ </w:t>
      </w:r>
      <w:r w:rsidRPr="007560F8">
        <w:rPr>
          <w:color w:val="000000"/>
        </w:rPr>
        <w:t xml:space="preserve">на </w:t>
      </w:r>
      <w:r>
        <w:rPr>
          <w:color w:val="000000"/>
        </w:rPr>
        <w:t xml:space="preserve">платформе РЭШ по ФГ </w:t>
      </w:r>
    </w:p>
    <w:p w:rsidR="00AC3EBB" w:rsidRPr="007560F8" w:rsidRDefault="00AC3EBB" w:rsidP="00AC3EBB">
      <w:pPr>
        <w:pStyle w:val="c2"/>
        <w:numPr>
          <w:ilvl w:val="0"/>
          <w:numId w:val="1"/>
        </w:numPr>
        <w:shd w:val="clear" w:color="auto" w:fill="FFFFFF"/>
        <w:spacing w:before="0"/>
        <w:ind w:left="284" w:hanging="284"/>
        <w:rPr>
          <w:color w:val="000000"/>
        </w:rPr>
      </w:pPr>
      <w:r>
        <w:rPr>
          <w:color w:val="000000"/>
        </w:rPr>
        <w:t>О</w:t>
      </w:r>
      <w:r w:rsidRPr="007560F8">
        <w:rPr>
          <w:color w:val="000000"/>
        </w:rPr>
        <w:t xml:space="preserve">рганизация тестирования и проведение диагностических </w:t>
      </w:r>
      <w:r>
        <w:rPr>
          <w:color w:val="000000"/>
        </w:rPr>
        <w:t xml:space="preserve">работ </w:t>
      </w:r>
      <w:r w:rsidRPr="007560F8">
        <w:rPr>
          <w:color w:val="000000"/>
        </w:rPr>
        <w:t xml:space="preserve"> на </w:t>
      </w:r>
      <w:r>
        <w:rPr>
          <w:color w:val="000000"/>
        </w:rPr>
        <w:t xml:space="preserve">платформе </w:t>
      </w:r>
      <w:r w:rsidRPr="007560F8">
        <w:rPr>
          <w:color w:val="000000"/>
        </w:rPr>
        <w:t>РЭШ по</w:t>
      </w:r>
      <w:r>
        <w:rPr>
          <w:color w:val="000000"/>
        </w:rPr>
        <w:t xml:space="preserve"> ФГ в школах района</w:t>
      </w:r>
      <w:proofErr w:type="gramStart"/>
      <w:r>
        <w:rPr>
          <w:color w:val="000000"/>
        </w:rPr>
        <w:t xml:space="preserve"> </w:t>
      </w:r>
      <w:r w:rsidRPr="007560F8">
        <w:rPr>
          <w:color w:val="000000"/>
        </w:rPr>
        <w:t>;</w:t>
      </w:r>
      <w:proofErr w:type="gramEnd"/>
    </w:p>
    <w:p w:rsidR="00AC3EBB" w:rsidRPr="007560F8" w:rsidRDefault="00AC3EBB" w:rsidP="00AC3EBB">
      <w:pPr>
        <w:pStyle w:val="c2"/>
        <w:numPr>
          <w:ilvl w:val="0"/>
          <w:numId w:val="1"/>
        </w:numPr>
        <w:shd w:val="clear" w:color="auto" w:fill="FFFFFF"/>
        <w:spacing w:before="0"/>
        <w:ind w:left="284" w:hanging="284"/>
        <w:rPr>
          <w:color w:val="000000"/>
        </w:rPr>
      </w:pPr>
      <w:r>
        <w:rPr>
          <w:color w:val="000000"/>
        </w:rPr>
        <w:t xml:space="preserve">Планирование работы  школы по ФГ </w:t>
      </w:r>
      <w:r w:rsidRPr="007560F8">
        <w:rPr>
          <w:color w:val="000000"/>
        </w:rPr>
        <w:t xml:space="preserve"> на 2-е полугодие 2021-2022 учебного года.</w:t>
      </w:r>
    </w:p>
    <w:p w:rsidR="00AC3EBB" w:rsidRDefault="00674E25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 </w:t>
      </w:r>
      <w:r w:rsidR="00AC3EBB">
        <w:rPr>
          <w:color w:val="000000"/>
          <w:sz w:val="25"/>
          <w:szCs w:val="25"/>
        </w:rPr>
        <w:t xml:space="preserve"> </w:t>
      </w:r>
      <w:r w:rsidR="00AC3EBB">
        <w:rPr>
          <w:rStyle w:val="c5"/>
          <w:b/>
          <w:bCs/>
          <w:color w:val="000000"/>
          <w:sz w:val="25"/>
          <w:szCs w:val="25"/>
        </w:rPr>
        <w:t xml:space="preserve">По первому  вопросу выступила </w:t>
      </w:r>
      <w:r w:rsidR="00AC3EBB">
        <w:rPr>
          <w:rStyle w:val="c1"/>
          <w:color w:val="000000"/>
        </w:rPr>
        <w:t>директор  школы – Абрамова М.А.</w:t>
      </w: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  </w:t>
      </w:r>
      <w:r>
        <w:rPr>
          <w:rStyle w:val="c5"/>
          <w:b/>
          <w:bCs/>
          <w:color w:val="000000"/>
          <w:sz w:val="25"/>
          <w:szCs w:val="25"/>
        </w:rPr>
        <w:t xml:space="preserve">По </w:t>
      </w:r>
      <w:r w:rsidR="00674E25">
        <w:rPr>
          <w:rStyle w:val="c5"/>
          <w:b/>
          <w:bCs/>
          <w:color w:val="000000"/>
          <w:sz w:val="25"/>
          <w:szCs w:val="25"/>
        </w:rPr>
        <w:t xml:space="preserve">второму вопросу </w:t>
      </w:r>
      <w:r w:rsidR="00674E25">
        <w:rPr>
          <w:rStyle w:val="c5"/>
          <w:bCs/>
          <w:color w:val="000000"/>
          <w:sz w:val="25"/>
          <w:szCs w:val="25"/>
        </w:rPr>
        <w:t xml:space="preserve"> с сообщением и презентацией выступила учитель математики – Прокофьева Г.Ю.</w:t>
      </w:r>
    </w:p>
    <w:p w:rsidR="00674E25" w:rsidRPr="00674E25" w:rsidRDefault="00674E25" w:rsidP="00AC3EBB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5"/>
          <w:szCs w:val="25"/>
        </w:rPr>
      </w:pPr>
      <w:r>
        <w:rPr>
          <w:rStyle w:val="c5"/>
          <w:b/>
          <w:bCs/>
          <w:color w:val="000000"/>
          <w:sz w:val="25"/>
          <w:szCs w:val="25"/>
        </w:rPr>
        <w:t xml:space="preserve">  </w:t>
      </w:r>
      <w:r w:rsidRPr="00674E25">
        <w:rPr>
          <w:rStyle w:val="c5"/>
          <w:b/>
          <w:bCs/>
          <w:color w:val="000000"/>
          <w:sz w:val="25"/>
          <w:szCs w:val="25"/>
        </w:rPr>
        <w:t>По</w:t>
      </w:r>
      <w:r>
        <w:rPr>
          <w:rStyle w:val="c5"/>
          <w:b/>
          <w:bCs/>
          <w:color w:val="000000"/>
          <w:sz w:val="25"/>
          <w:szCs w:val="25"/>
        </w:rPr>
        <w:t xml:space="preserve">   третьему вопросу </w:t>
      </w:r>
      <w:r w:rsidRPr="00674E25">
        <w:rPr>
          <w:rStyle w:val="c5"/>
          <w:bCs/>
          <w:color w:val="000000"/>
          <w:sz w:val="25"/>
          <w:szCs w:val="25"/>
        </w:rPr>
        <w:t xml:space="preserve">заслушали </w:t>
      </w:r>
      <w:r>
        <w:rPr>
          <w:rStyle w:val="c5"/>
          <w:bCs/>
          <w:color w:val="000000"/>
          <w:sz w:val="25"/>
          <w:szCs w:val="25"/>
        </w:rPr>
        <w:t xml:space="preserve"> заместителя директора по ИКТ – Сальникову С.В.</w:t>
      </w:r>
    </w:p>
    <w:p w:rsidR="00AC3EBB" w:rsidRDefault="00674E25" w:rsidP="00AC3EB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rStyle w:val="c5"/>
          <w:b/>
          <w:bCs/>
          <w:color w:val="000000"/>
          <w:sz w:val="25"/>
          <w:szCs w:val="25"/>
        </w:rPr>
        <w:t xml:space="preserve">По </w:t>
      </w:r>
      <w:r w:rsidR="00AC3EBB" w:rsidRPr="00674E25">
        <w:rPr>
          <w:rStyle w:val="c5"/>
          <w:b/>
          <w:bCs/>
          <w:color w:val="000000"/>
          <w:sz w:val="25"/>
          <w:szCs w:val="25"/>
        </w:rPr>
        <w:t>четвертому</w:t>
      </w:r>
      <w:r w:rsidR="00AC3EBB">
        <w:rPr>
          <w:rStyle w:val="c5"/>
          <w:b/>
          <w:bCs/>
          <w:color w:val="000000"/>
          <w:sz w:val="25"/>
          <w:szCs w:val="25"/>
        </w:rPr>
        <w:t xml:space="preserve"> вопросу</w:t>
      </w:r>
      <w:r>
        <w:rPr>
          <w:color w:val="000000"/>
          <w:sz w:val="25"/>
          <w:szCs w:val="25"/>
        </w:rPr>
        <w:t> выступили учителя, к</w:t>
      </w:r>
      <w:r w:rsidR="00AC3EBB">
        <w:rPr>
          <w:color w:val="000000"/>
          <w:sz w:val="25"/>
          <w:szCs w:val="25"/>
        </w:rPr>
        <w:t>о</w:t>
      </w:r>
      <w:r>
        <w:rPr>
          <w:color w:val="000000"/>
          <w:sz w:val="25"/>
          <w:szCs w:val="25"/>
        </w:rPr>
        <w:t xml:space="preserve">торые  рассказали о </w:t>
      </w:r>
      <w:r w:rsidR="00AC3EBB">
        <w:rPr>
          <w:color w:val="000000"/>
          <w:sz w:val="25"/>
          <w:szCs w:val="25"/>
        </w:rPr>
        <w:t xml:space="preserve"> практическом применении банка заданий по формированию функциональной грамотности на </w:t>
      </w:r>
      <w:r>
        <w:rPr>
          <w:color w:val="000000"/>
          <w:sz w:val="25"/>
          <w:szCs w:val="25"/>
        </w:rPr>
        <w:t xml:space="preserve">своих уроках и </w:t>
      </w:r>
      <w:r w:rsidR="00AC3EBB">
        <w:rPr>
          <w:color w:val="000000"/>
          <w:sz w:val="25"/>
          <w:szCs w:val="25"/>
        </w:rPr>
        <w:t xml:space="preserve"> по тестированию</w:t>
      </w:r>
      <w:r>
        <w:rPr>
          <w:color w:val="000000"/>
          <w:sz w:val="25"/>
          <w:szCs w:val="25"/>
        </w:rPr>
        <w:t xml:space="preserve"> учащихся школ на платформе РЭШ </w:t>
      </w:r>
      <w:proofErr w:type="gramStart"/>
      <w:r>
        <w:rPr>
          <w:color w:val="000000"/>
          <w:sz w:val="25"/>
          <w:szCs w:val="25"/>
        </w:rPr>
        <w:t xml:space="preserve">( </w:t>
      </w:r>
      <w:proofErr w:type="gramEnd"/>
      <w:r>
        <w:rPr>
          <w:color w:val="000000"/>
          <w:sz w:val="25"/>
          <w:szCs w:val="25"/>
        </w:rPr>
        <w:t>Лопаткина Н.Н., Орлова О.Н.)</w:t>
      </w: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       </w:t>
      </w:r>
      <w:r>
        <w:rPr>
          <w:rStyle w:val="c5"/>
          <w:b/>
          <w:bCs/>
          <w:color w:val="000000"/>
          <w:sz w:val="25"/>
          <w:szCs w:val="25"/>
        </w:rPr>
        <w:t>По пятому вопросу</w:t>
      </w:r>
      <w:r w:rsidR="00674E25">
        <w:rPr>
          <w:rStyle w:val="c1"/>
          <w:color w:val="000000"/>
        </w:rPr>
        <w:t xml:space="preserve"> выступила  заместитель директора по УВР – </w:t>
      </w:r>
      <w:proofErr w:type="spellStart"/>
      <w:r w:rsidR="00674E25">
        <w:rPr>
          <w:rStyle w:val="c1"/>
          <w:color w:val="000000"/>
        </w:rPr>
        <w:t>Лемина</w:t>
      </w:r>
      <w:proofErr w:type="spellEnd"/>
      <w:r w:rsidR="00674E25">
        <w:rPr>
          <w:rStyle w:val="c1"/>
          <w:color w:val="000000"/>
        </w:rPr>
        <w:t xml:space="preserve"> Е.В., которая представила план  мероприятий по формированию функциональной грамотности на второе полугодие 2021-2022  учебного года.</w:t>
      </w: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                                                             </w:t>
      </w: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>
        <w:rPr>
          <w:rStyle w:val="c4"/>
          <w:b/>
          <w:bCs/>
          <w:color w:val="000000"/>
        </w:rPr>
        <w:t>Решение:</w:t>
      </w:r>
    </w:p>
    <w:p w:rsidR="00AC3EBB" w:rsidRDefault="00674E25" w:rsidP="00AC3EB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Style w:val="c1"/>
          <w:color w:val="000000"/>
        </w:rPr>
      </w:pPr>
      <w:r>
        <w:rPr>
          <w:rStyle w:val="c1"/>
          <w:color w:val="000000"/>
        </w:rPr>
        <w:t xml:space="preserve">На  всех предметах </w:t>
      </w:r>
      <w:r w:rsidR="00AC3EBB">
        <w:rPr>
          <w:rStyle w:val="c1"/>
          <w:color w:val="000000"/>
        </w:rPr>
        <w:t xml:space="preserve"> уделять время на рассмотрение задач по формированию всех видов функциональной грамотности (в том числе при подготовке к ОГЭ и ЕГЭ).</w:t>
      </w:r>
    </w:p>
    <w:p w:rsidR="00AC3EBB" w:rsidRDefault="00AC3EBB" w:rsidP="00AC3EB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5"/>
          <w:szCs w:val="25"/>
        </w:rPr>
      </w:pPr>
      <w:r>
        <w:rPr>
          <w:rStyle w:val="c1"/>
          <w:color w:val="000000"/>
        </w:rPr>
        <w:t>Систематически на уроках уделять время для подготовки к ОГЭ, ЕГЭ. При подготовке учащихся к ГИА  учесть все ошибки  и недоработки  в пробных тестированиях, проведенных на консультациях, использовать Интернет – ресурсы для получения нужной информации по предмету. Проводить мониторинг знаний учащихся. Усилить работу учителей со слабоуспевающими учениками.</w:t>
      </w:r>
    </w:p>
    <w:p w:rsidR="00AC3EBB" w:rsidRPr="00674E25" w:rsidRDefault="00674E25" w:rsidP="00674E2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  <w:sz w:val="25"/>
          <w:szCs w:val="25"/>
        </w:rPr>
      </w:pPr>
      <w:r>
        <w:rPr>
          <w:rStyle w:val="c1"/>
          <w:color w:val="000000"/>
        </w:rPr>
        <w:t xml:space="preserve">Всем педагогам школы </w:t>
      </w:r>
      <w:r w:rsidR="00AC3EBB" w:rsidRPr="00674E25">
        <w:rPr>
          <w:rStyle w:val="c1"/>
          <w:color w:val="000000"/>
        </w:rPr>
        <w:t xml:space="preserve"> изучать нормативные документы (обновленный стандарт с 01.01.2022 г.).</w:t>
      </w:r>
    </w:p>
    <w:p w:rsidR="00AC3EBB" w:rsidRPr="00674E25" w:rsidRDefault="00674E25" w:rsidP="00674E2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  <w:sz w:val="25"/>
          <w:szCs w:val="25"/>
        </w:rPr>
      </w:pPr>
      <w:r>
        <w:rPr>
          <w:rStyle w:val="c1"/>
          <w:color w:val="000000"/>
        </w:rPr>
        <w:t xml:space="preserve">До 20.02.2022 г. сдать заместителю директора по УВР  </w:t>
      </w:r>
      <w:r w:rsidR="00AC3EBB">
        <w:rPr>
          <w:rStyle w:val="c1"/>
          <w:color w:val="000000"/>
        </w:rPr>
        <w:t xml:space="preserve"> планы-конспекты (в</w:t>
      </w:r>
      <w:r>
        <w:rPr>
          <w:rStyle w:val="c1"/>
          <w:color w:val="000000"/>
        </w:rPr>
        <w:t xml:space="preserve">идеофрагменты) уроков </w:t>
      </w:r>
      <w:r w:rsidR="00AC3EBB">
        <w:rPr>
          <w:rStyle w:val="c1"/>
          <w:color w:val="000000"/>
        </w:rPr>
        <w:t xml:space="preserve"> с элементами формирования функциональной грамотности.</w:t>
      </w:r>
    </w:p>
    <w:p w:rsidR="00AC3EBB" w:rsidRPr="001555B5" w:rsidRDefault="00723B7F" w:rsidP="00AC3EB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Продолжить работу  по наполнению банка</w:t>
      </w:r>
      <w:r w:rsidR="00AC3EBB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заданий </w:t>
      </w:r>
      <w:r w:rsidR="00AC3EBB">
        <w:rPr>
          <w:color w:val="000000"/>
          <w:sz w:val="25"/>
          <w:szCs w:val="25"/>
        </w:rPr>
        <w:t>по форми</w:t>
      </w:r>
      <w:r>
        <w:rPr>
          <w:color w:val="000000"/>
          <w:sz w:val="25"/>
          <w:szCs w:val="25"/>
        </w:rPr>
        <w:t>рованию ФГ на уроках и внеурочной деятельности</w:t>
      </w:r>
      <w:r w:rsidR="00AC3EBB">
        <w:rPr>
          <w:color w:val="000000"/>
          <w:sz w:val="25"/>
          <w:szCs w:val="25"/>
        </w:rPr>
        <w:t>.</w:t>
      </w:r>
    </w:p>
    <w:p w:rsidR="00AC3EBB" w:rsidRDefault="00AC3EBB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1"/>
          <w:color w:val="000000"/>
        </w:rPr>
        <w:t>                     </w:t>
      </w:r>
    </w:p>
    <w:p w:rsidR="00AC3EBB" w:rsidRDefault="00723B7F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1"/>
          <w:color w:val="000000"/>
        </w:rPr>
        <w:t>Секретарь  семинара</w:t>
      </w:r>
      <w:proofErr w:type="gramStart"/>
      <w:r>
        <w:rPr>
          <w:rStyle w:val="c1"/>
          <w:color w:val="000000"/>
        </w:rPr>
        <w:t xml:space="preserve"> </w:t>
      </w:r>
      <w:r w:rsidR="00AC3EBB">
        <w:rPr>
          <w:rStyle w:val="c1"/>
          <w:color w:val="000000"/>
        </w:rPr>
        <w:t>:</w:t>
      </w:r>
      <w:proofErr w:type="gramEnd"/>
      <w:r w:rsidR="00AC3EBB">
        <w:rPr>
          <w:rStyle w:val="c1"/>
          <w:color w:val="000000"/>
        </w:rPr>
        <w:t xml:space="preserve">                                          </w:t>
      </w:r>
      <w:r>
        <w:rPr>
          <w:rStyle w:val="c1"/>
          <w:color w:val="000000"/>
        </w:rPr>
        <w:t xml:space="preserve">      </w:t>
      </w:r>
      <w:proofErr w:type="spellStart"/>
      <w:r>
        <w:rPr>
          <w:rStyle w:val="c1"/>
          <w:color w:val="000000"/>
        </w:rPr>
        <w:t>Маслянова</w:t>
      </w:r>
      <w:proofErr w:type="spellEnd"/>
      <w:r>
        <w:rPr>
          <w:rStyle w:val="c1"/>
          <w:color w:val="000000"/>
        </w:rPr>
        <w:t xml:space="preserve"> В.М.</w:t>
      </w:r>
    </w:p>
    <w:p w:rsidR="00AC3EBB" w:rsidRPr="00364035" w:rsidRDefault="00AC3EBB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rStyle w:val="c1"/>
          <w:color w:val="000000"/>
        </w:rPr>
        <w:t>                     </w:t>
      </w:r>
    </w:p>
    <w:p w:rsidR="00730BF4" w:rsidRDefault="00730BF4"/>
    <w:sectPr w:rsidR="00730BF4" w:rsidSect="0040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979"/>
    <w:multiLevelType w:val="hybridMultilevel"/>
    <w:tmpl w:val="62CE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74E3"/>
    <w:multiLevelType w:val="hybridMultilevel"/>
    <w:tmpl w:val="DB0C1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3EBB"/>
    <w:rsid w:val="00674E25"/>
    <w:rsid w:val="00723B7F"/>
    <w:rsid w:val="00730BF4"/>
    <w:rsid w:val="00AC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3EBB"/>
  </w:style>
  <w:style w:type="character" w:customStyle="1" w:styleId="c1">
    <w:name w:val="c1"/>
    <w:basedOn w:val="a0"/>
    <w:rsid w:val="00AC3EBB"/>
  </w:style>
  <w:style w:type="character" w:customStyle="1" w:styleId="c5">
    <w:name w:val="c5"/>
    <w:basedOn w:val="a0"/>
    <w:rsid w:val="00AC3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</cp:revision>
  <dcterms:created xsi:type="dcterms:W3CDTF">2022-01-19T16:11:00Z</dcterms:created>
  <dcterms:modified xsi:type="dcterms:W3CDTF">2022-01-19T16:34:00Z</dcterms:modified>
</cp:coreProperties>
</file>