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B" w:rsidRPr="009636C2" w:rsidRDefault="00F6097B" w:rsidP="00F6097B">
      <w:pPr>
        <w:jc w:val="right"/>
      </w:pPr>
      <w:r w:rsidRPr="009636C2">
        <w:t>Приложение 1</w:t>
      </w:r>
    </w:p>
    <w:p w:rsidR="00F6097B" w:rsidRPr="009636C2" w:rsidRDefault="00F6097B" w:rsidP="00F6097B">
      <w:pPr>
        <w:jc w:val="right"/>
      </w:pPr>
      <w:r w:rsidRPr="009636C2">
        <w:t>к приказу директора МОБУ «</w:t>
      </w:r>
      <w:proofErr w:type="spellStart"/>
      <w:r w:rsidRPr="009636C2">
        <w:t>Шопшинская</w:t>
      </w:r>
      <w:proofErr w:type="spellEnd"/>
      <w:r w:rsidRPr="009636C2">
        <w:t xml:space="preserve"> СШ» </w:t>
      </w:r>
    </w:p>
    <w:p w:rsidR="00F6097B" w:rsidRPr="009636C2" w:rsidRDefault="009452E7" w:rsidP="00F6097B">
      <w:pPr>
        <w:jc w:val="right"/>
      </w:pPr>
      <w:r>
        <w:t>от _________________2021 №__________</w:t>
      </w:r>
    </w:p>
    <w:p w:rsidR="00F6097B" w:rsidRPr="009636C2" w:rsidRDefault="00F6097B" w:rsidP="00F6097B">
      <w:pPr>
        <w:jc w:val="center"/>
      </w:pPr>
      <w:r w:rsidRPr="009636C2">
        <w:t xml:space="preserve">План мероприятий, </w:t>
      </w:r>
    </w:p>
    <w:p w:rsidR="00F6097B" w:rsidRPr="009636C2" w:rsidRDefault="00F6097B" w:rsidP="00F6097B">
      <w:pPr>
        <w:jc w:val="center"/>
      </w:pPr>
      <w:proofErr w:type="gramStart"/>
      <w:r w:rsidRPr="009636C2">
        <w:t>направленных</w:t>
      </w:r>
      <w:proofErr w:type="gramEnd"/>
      <w:r w:rsidRPr="009636C2">
        <w:t xml:space="preserve"> на формирование и оценку функциональной грамотности обучающихся</w:t>
      </w:r>
    </w:p>
    <w:p w:rsidR="00F6097B" w:rsidRPr="009636C2" w:rsidRDefault="00F6097B" w:rsidP="00F6097B">
      <w:pPr>
        <w:jc w:val="center"/>
      </w:pPr>
      <w:r w:rsidRPr="009636C2">
        <w:t>МОБУ «</w:t>
      </w:r>
      <w:proofErr w:type="spellStart"/>
      <w:r w:rsidRPr="009636C2">
        <w:t>Шопшинская</w:t>
      </w:r>
      <w:proofErr w:type="spellEnd"/>
      <w:r w:rsidRPr="009636C2">
        <w:t xml:space="preserve"> СШ»   на 2021-2022 учебный год</w:t>
      </w:r>
    </w:p>
    <w:p w:rsidR="00F6097B" w:rsidRPr="009636C2" w:rsidRDefault="00F6097B" w:rsidP="00F6097B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282" w:type="dxa"/>
        <w:tblLayout w:type="fixed"/>
        <w:tblLook w:val="04A0"/>
      </w:tblPr>
      <w:tblGrid>
        <w:gridCol w:w="1234"/>
        <w:gridCol w:w="5592"/>
        <w:gridCol w:w="1775"/>
        <w:gridCol w:w="2447"/>
        <w:gridCol w:w="4234"/>
      </w:tblGrid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№</w:t>
            </w:r>
          </w:p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36C2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9636C2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Ответственные</w:t>
            </w:r>
          </w:p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Показатели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b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  </w:t>
            </w:r>
            <w:r w:rsidRPr="009636C2">
              <w:rPr>
                <w:rStyle w:val="1"/>
                <w:b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486"/>
              </w:tabs>
              <w:spacing w:before="0" w:after="0" w:line="264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ab/>
            </w:r>
            <w:r w:rsidRPr="009636C2">
              <w:rPr>
                <w:rStyle w:val="1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Назначение ответственных лиц за вопросы формирования функциональной грамотности обучающихся  МОБУ «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15.10.2021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Назначены ответственные лица за вопросы формирования функциональной грамотности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 xml:space="preserve"> 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Проведение собеседований  о готовности педагогов 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F6097B" w:rsidRPr="009636C2" w:rsidRDefault="00F6097B" w:rsidP="00CA7B90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sz w:val="24"/>
                <w:szCs w:val="24"/>
                <w:lang w:bidi="ru-RU"/>
              </w:rPr>
              <w:t>Декабрь 2021г.</w:t>
            </w:r>
          </w:p>
        </w:tc>
        <w:tc>
          <w:tcPr>
            <w:tcW w:w="2447" w:type="dxa"/>
          </w:tcPr>
          <w:p w:rsidR="00F6097B" w:rsidRPr="009636C2" w:rsidRDefault="00F6097B" w:rsidP="00F6097B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Администрация школы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rStyle w:val="1"/>
                <w:sz w:val="24"/>
                <w:szCs w:val="24"/>
              </w:rPr>
              <w:t>Проведено 17 собеседований</w:t>
            </w:r>
            <w:r w:rsidR="00CA7B90" w:rsidRPr="009636C2">
              <w:rPr>
                <w:rStyle w:val="1"/>
                <w:sz w:val="24"/>
                <w:szCs w:val="24"/>
              </w:rPr>
              <w:t xml:space="preserve"> с педагогами школы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1.3</w:t>
            </w:r>
          </w:p>
        </w:tc>
        <w:tc>
          <w:tcPr>
            <w:tcW w:w="5592" w:type="dxa"/>
          </w:tcPr>
          <w:p w:rsidR="00F6097B" w:rsidRPr="009636C2" w:rsidRDefault="00F6097B" w:rsidP="00F6097B">
            <w:pPr>
              <w:jc w:val="center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ab/>
              <w:t xml:space="preserve">Проведение мониторинга реализации  плана </w:t>
            </w:r>
            <w:r w:rsidRPr="009636C2">
              <w:rPr>
                <w:sz w:val="24"/>
                <w:szCs w:val="24"/>
              </w:rPr>
              <w:t xml:space="preserve"> мероприятий, </w:t>
            </w:r>
          </w:p>
          <w:p w:rsidR="00F6097B" w:rsidRPr="009636C2" w:rsidRDefault="00F6097B" w:rsidP="00F6097B">
            <w:pPr>
              <w:jc w:val="center"/>
              <w:rPr>
                <w:sz w:val="24"/>
                <w:szCs w:val="24"/>
              </w:rPr>
            </w:pPr>
            <w:proofErr w:type="gramStart"/>
            <w:r w:rsidRPr="009636C2">
              <w:rPr>
                <w:sz w:val="24"/>
                <w:szCs w:val="24"/>
              </w:rPr>
              <w:t>направленных</w:t>
            </w:r>
            <w:proofErr w:type="gramEnd"/>
            <w:r w:rsidRPr="009636C2">
              <w:rPr>
                <w:sz w:val="24"/>
                <w:szCs w:val="24"/>
              </w:rPr>
              <w:t xml:space="preserve"> на формирование и оценку функциональной грамотности обучающихся</w:t>
            </w:r>
          </w:p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775" w:type="dxa"/>
          </w:tcPr>
          <w:p w:rsidR="00F6097B" w:rsidRPr="009636C2" w:rsidRDefault="00F6097B" w:rsidP="00F6097B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sz w:val="24"/>
                <w:szCs w:val="24"/>
                <w:lang w:bidi="ru-RU"/>
              </w:rPr>
              <w:t>Январь, июнь 2022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rStyle w:val="1"/>
                <w:sz w:val="24"/>
                <w:szCs w:val="24"/>
              </w:rPr>
              <w:t>Администрация школы</w:t>
            </w:r>
          </w:p>
        </w:tc>
        <w:tc>
          <w:tcPr>
            <w:tcW w:w="4234" w:type="dxa"/>
          </w:tcPr>
          <w:p w:rsidR="00F6097B" w:rsidRPr="009636C2" w:rsidRDefault="00F6097B" w:rsidP="00F6097B">
            <w:pPr>
              <w:jc w:val="center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Информация о реализации  пла</w:t>
            </w:r>
            <w:r w:rsidR="003A43F0" w:rsidRPr="009636C2">
              <w:rPr>
                <w:rStyle w:val="1"/>
                <w:sz w:val="24"/>
                <w:szCs w:val="24"/>
              </w:rPr>
              <w:t xml:space="preserve">на </w:t>
            </w:r>
            <w:r w:rsidRPr="009636C2">
              <w:rPr>
                <w:sz w:val="24"/>
                <w:szCs w:val="24"/>
              </w:rPr>
              <w:t xml:space="preserve">мероприятий, </w:t>
            </w:r>
          </w:p>
          <w:p w:rsidR="00F6097B" w:rsidRPr="009636C2" w:rsidRDefault="003A43F0" w:rsidP="00CA7B90">
            <w:pPr>
              <w:jc w:val="center"/>
              <w:rPr>
                <w:rStyle w:val="1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proofErr w:type="gramStart"/>
            <w:r w:rsidRPr="009636C2">
              <w:rPr>
                <w:sz w:val="24"/>
                <w:szCs w:val="24"/>
              </w:rPr>
              <w:t>н</w:t>
            </w:r>
            <w:r w:rsidR="00F6097B" w:rsidRPr="009636C2">
              <w:rPr>
                <w:sz w:val="24"/>
                <w:szCs w:val="24"/>
              </w:rPr>
              <w:t>аправленных</w:t>
            </w:r>
            <w:proofErr w:type="gramEnd"/>
            <w:r w:rsidRPr="009636C2">
              <w:rPr>
                <w:sz w:val="24"/>
                <w:szCs w:val="24"/>
              </w:rPr>
              <w:t xml:space="preserve"> </w:t>
            </w:r>
            <w:r w:rsidR="00F6097B" w:rsidRPr="009636C2">
              <w:rPr>
                <w:sz w:val="24"/>
                <w:szCs w:val="24"/>
              </w:rPr>
              <w:t xml:space="preserve"> на формирование и оценку функциональной грамотности обучающихся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1.4</w:t>
            </w:r>
            <w:r w:rsidR="00F6097B" w:rsidRPr="009636C2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Формирование базы данных педагогов, участвующих в формировании функциональной грамотности  обучающихся 8-9 классов 2021-2022 учебного года по 6 направлениям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 xml:space="preserve">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креативное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мышление, глобальные компетенции)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F6097B" w:rsidRPr="009636C2" w:rsidRDefault="003A43F0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rStyle w:val="1"/>
              </w:rPr>
              <w:t>Заместитель директора по ИКТ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Сформирована база данных педагогов, участвующих в формировании функциона</w:t>
            </w:r>
            <w:r w:rsidR="003A43F0" w:rsidRPr="009636C2">
              <w:rPr>
                <w:rStyle w:val="1"/>
                <w:sz w:val="24"/>
                <w:szCs w:val="24"/>
              </w:rPr>
              <w:t>льной грамотности обучающихся 8-</w:t>
            </w:r>
            <w:r w:rsidRPr="009636C2">
              <w:rPr>
                <w:rStyle w:val="1"/>
                <w:sz w:val="24"/>
                <w:szCs w:val="24"/>
              </w:rPr>
              <w:t>9 классов в 2021-2022 учебном году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 w:rsidRPr="009636C2">
              <w:rPr>
                <w:rStyle w:val="1"/>
                <w:b/>
                <w:sz w:val="24"/>
                <w:szCs w:val="24"/>
              </w:rPr>
              <w:t xml:space="preserve">11. Работа с педагогами 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097B" w:rsidRPr="009636C2" w:rsidRDefault="00F6097B" w:rsidP="00812A29">
            <w:pPr>
              <w:rPr>
                <w:rStyle w:val="1"/>
                <w:sz w:val="24"/>
                <w:szCs w:val="24"/>
              </w:rPr>
            </w:pP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414"/>
              </w:tabs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9636C2">
              <w:rPr>
                <w:rStyle w:val="1"/>
                <w:b/>
                <w:sz w:val="24"/>
                <w:szCs w:val="24"/>
              </w:rPr>
              <w:tab/>
              <w:t>2.1.Повышение квалификации педагогов по вопросам формирования функциональной грамотности обучающихся.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097B" w:rsidRPr="009636C2" w:rsidRDefault="00F6097B" w:rsidP="00812A29">
            <w:pPr>
              <w:rPr>
                <w:rStyle w:val="1"/>
                <w:sz w:val="24"/>
                <w:szCs w:val="24"/>
              </w:rPr>
            </w:pP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2.1.1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Организационное сопровождение повышения квалификации педагогических работников по дополнительным профессиональным программам по вопросам формирования  функциональной грамотности обучающихся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01.11.2021</w:t>
            </w:r>
          </w:p>
        </w:tc>
        <w:tc>
          <w:tcPr>
            <w:tcW w:w="2447" w:type="dxa"/>
          </w:tcPr>
          <w:p w:rsidR="00F6097B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100% учителей 8-9 классов,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участвующих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 xml:space="preserve"> в формировании функциональной грамотности обучающихся, прошли курсы повышения квалификации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2.1.2.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Проведение опроса о готовности педагогов к проведению работы по оценке функциональной грамотности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F6097B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Администрация школы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 </w:t>
            </w:r>
            <w:r w:rsidR="003A43F0" w:rsidRPr="009636C2">
              <w:rPr>
                <w:rStyle w:val="1"/>
                <w:sz w:val="24"/>
                <w:szCs w:val="24"/>
              </w:rPr>
              <w:t>Выводы о готовности педагогов школы</w:t>
            </w:r>
            <w:r w:rsidRPr="009636C2">
              <w:rPr>
                <w:rStyle w:val="1"/>
                <w:sz w:val="24"/>
                <w:szCs w:val="24"/>
              </w:rPr>
              <w:t>, проблемные зоны, дефициты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2.1.3.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педагогов, конструирование траекторий роста  педагогов по вопросам формирования и оценки функциональной грамотности обучающихся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Февраль 2022г.</w:t>
            </w:r>
          </w:p>
        </w:tc>
        <w:tc>
          <w:tcPr>
            <w:tcW w:w="2447" w:type="dxa"/>
          </w:tcPr>
          <w:p w:rsidR="00F6097B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Сформированы индивидуальные планы профессионального развития для учителей, участвующих в формировании функциональной грамотности обучающихся 8-9 классов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2.1.</w:t>
            </w:r>
            <w:r w:rsidR="003A43F0" w:rsidRPr="009636C2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Организация  наставничества</w:t>
            </w:r>
            <w:r w:rsidR="003A43F0" w:rsidRPr="009636C2">
              <w:rPr>
                <w:rStyle w:val="1"/>
                <w:sz w:val="24"/>
                <w:szCs w:val="24"/>
              </w:rPr>
              <w:t xml:space="preserve"> </w:t>
            </w:r>
            <w:r w:rsidRPr="009636C2">
              <w:rPr>
                <w:rStyle w:val="1"/>
                <w:sz w:val="24"/>
                <w:szCs w:val="24"/>
              </w:rPr>
              <w:t xml:space="preserve"> 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Ноябрь-декабрь 2021г.</w:t>
            </w:r>
          </w:p>
        </w:tc>
        <w:tc>
          <w:tcPr>
            <w:tcW w:w="2447" w:type="dxa"/>
          </w:tcPr>
          <w:p w:rsidR="00F6097B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Директор, заместители директора по УВР и ИКТ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Орг</w:t>
            </w:r>
            <w:r w:rsidR="003A43F0" w:rsidRPr="009636C2">
              <w:rPr>
                <w:rStyle w:val="1"/>
                <w:sz w:val="24"/>
                <w:szCs w:val="24"/>
              </w:rPr>
              <w:t xml:space="preserve">анизовано наставничество </w:t>
            </w:r>
            <w:r w:rsidRPr="009636C2">
              <w:rPr>
                <w:rStyle w:val="1"/>
                <w:sz w:val="24"/>
                <w:szCs w:val="24"/>
              </w:rPr>
              <w:t xml:space="preserve"> 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2.1.</w:t>
            </w:r>
            <w:r w:rsidR="003A43F0" w:rsidRPr="009636C2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Участие педагогов МР в работе региональных 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площадок в образовательных организациях, имеющих положительный опыт формирования и </w:t>
            </w:r>
            <w:r w:rsidRPr="009636C2">
              <w:rPr>
                <w:rStyle w:val="1"/>
                <w:sz w:val="24"/>
                <w:szCs w:val="24"/>
              </w:rPr>
              <w:lastRenderedPageBreak/>
              <w:t>оценки функциональной грамотности</w:t>
            </w:r>
          </w:p>
        </w:tc>
        <w:tc>
          <w:tcPr>
            <w:tcW w:w="1775" w:type="dxa"/>
          </w:tcPr>
          <w:p w:rsidR="00F6097B" w:rsidRPr="009636C2" w:rsidRDefault="00F6097B" w:rsidP="003A43F0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sz w:val="24"/>
                <w:szCs w:val="24"/>
                <w:lang w:bidi="ru-RU"/>
              </w:rPr>
              <w:lastRenderedPageBreak/>
              <w:t>В течение 2022 г.</w:t>
            </w:r>
          </w:p>
        </w:tc>
        <w:tc>
          <w:tcPr>
            <w:tcW w:w="2447" w:type="dxa"/>
          </w:tcPr>
          <w:p w:rsidR="00F6097B" w:rsidRPr="009636C2" w:rsidRDefault="003A43F0" w:rsidP="003A43F0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F6097B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Участие педагогов школы 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в работе региональных </w:t>
            </w:r>
            <w:proofErr w:type="spellStart"/>
            <w:r w:rsidR="00F6097B" w:rsidRPr="009636C2"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 w:rsidR="00F6097B" w:rsidRPr="009636C2">
              <w:rPr>
                <w:rStyle w:val="1"/>
                <w:sz w:val="24"/>
                <w:szCs w:val="24"/>
              </w:rPr>
              <w:t xml:space="preserve"> площадок и трансляция их опыта в своих </w:t>
            </w:r>
            <w:r w:rsidR="00F6097B" w:rsidRPr="009636C2">
              <w:rPr>
                <w:rStyle w:val="1"/>
                <w:sz w:val="24"/>
                <w:szCs w:val="24"/>
              </w:rPr>
              <w:lastRenderedPageBreak/>
              <w:t>педагогических коллективах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lastRenderedPageBreak/>
              <w:t>2.1.</w:t>
            </w:r>
            <w:r w:rsidR="003A43F0" w:rsidRPr="009636C2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F6097B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Участие педагогов школы 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 в региональных тренингах по решению заданий платформы «Электронный банк заданий для оценки функциональной грамотности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sz w:val="24"/>
                <w:szCs w:val="24"/>
                <w:lang w:bidi="ru-RU"/>
              </w:rPr>
              <w:t>Декабрь 2021, 2022  г.г.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 </w:t>
            </w:r>
            <w:r w:rsidR="003A43F0" w:rsidRPr="009636C2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Трансляци</w:t>
            </w:r>
            <w:r w:rsidR="003A43F0" w:rsidRPr="009636C2">
              <w:rPr>
                <w:rStyle w:val="1"/>
                <w:sz w:val="24"/>
                <w:szCs w:val="24"/>
              </w:rPr>
              <w:t>я материалов тренингов для  педагогического</w:t>
            </w:r>
            <w:r w:rsidRPr="009636C2">
              <w:rPr>
                <w:rStyle w:val="1"/>
                <w:sz w:val="24"/>
                <w:szCs w:val="24"/>
              </w:rPr>
              <w:t xml:space="preserve"> коллектив</w:t>
            </w:r>
            <w:r w:rsidR="003A43F0" w:rsidRPr="009636C2">
              <w:rPr>
                <w:rStyle w:val="1"/>
                <w:sz w:val="24"/>
                <w:szCs w:val="24"/>
              </w:rPr>
              <w:t>а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2.1.7</w:t>
            </w:r>
            <w:r w:rsidR="00F6097B" w:rsidRPr="009636C2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Определение муниципальных инновационных площадок по направлениям функциональной грамотности с целью проведения стажировок в  этих образовательных организациях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sz w:val="24"/>
                <w:szCs w:val="24"/>
                <w:lang w:bidi="ru-RU"/>
              </w:rPr>
              <w:t>Октябрь 2021г.</w:t>
            </w:r>
          </w:p>
        </w:tc>
        <w:tc>
          <w:tcPr>
            <w:tcW w:w="2447" w:type="dxa"/>
          </w:tcPr>
          <w:p w:rsidR="00F6097B" w:rsidRPr="009636C2" w:rsidRDefault="003A43F0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rStyle w:val="1"/>
                <w:sz w:val="24"/>
                <w:szCs w:val="24"/>
              </w:rPr>
              <w:t>ИМЦ</w:t>
            </w:r>
          </w:p>
        </w:tc>
        <w:tc>
          <w:tcPr>
            <w:tcW w:w="4234" w:type="dxa"/>
          </w:tcPr>
          <w:p w:rsidR="003A43F0" w:rsidRPr="009636C2" w:rsidRDefault="003A43F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Определена  муниципальная </w:t>
            </w:r>
            <w:r w:rsidR="00F6097B" w:rsidRPr="009636C2">
              <w:rPr>
                <w:rStyle w:val="1"/>
                <w:sz w:val="24"/>
                <w:szCs w:val="24"/>
              </w:rPr>
              <w:t>инновационн</w:t>
            </w:r>
            <w:r w:rsidRPr="009636C2">
              <w:rPr>
                <w:rStyle w:val="1"/>
                <w:sz w:val="24"/>
                <w:szCs w:val="24"/>
              </w:rPr>
              <w:t>ая  площадка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</w:t>
            </w:r>
          </w:p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МОБУ «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средняя школа»</w:t>
            </w:r>
          </w:p>
        </w:tc>
      </w:tr>
      <w:tr w:rsidR="007B3FB9" w:rsidRPr="009636C2" w:rsidTr="00812A29">
        <w:tc>
          <w:tcPr>
            <w:tcW w:w="1234" w:type="dxa"/>
          </w:tcPr>
          <w:p w:rsidR="007B3FB9" w:rsidRPr="009636C2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2.1.8</w:t>
            </w:r>
          </w:p>
        </w:tc>
        <w:tc>
          <w:tcPr>
            <w:tcW w:w="5592" w:type="dxa"/>
          </w:tcPr>
          <w:p w:rsidR="007B3FB9" w:rsidRPr="009636C2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Разработка программы работы инновационной площадки </w:t>
            </w:r>
          </w:p>
        </w:tc>
        <w:tc>
          <w:tcPr>
            <w:tcW w:w="1775" w:type="dxa"/>
          </w:tcPr>
          <w:p w:rsidR="007B3FB9" w:rsidRPr="009636C2" w:rsidRDefault="007B3FB9" w:rsidP="00812A29">
            <w:pPr>
              <w:rPr>
                <w:lang w:bidi="ru-RU"/>
              </w:rPr>
            </w:pPr>
            <w:r>
              <w:rPr>
                <w:lang w:bidi="ru-RU"/>
              </w:rPr>
              <w:t>Октябрь 2021</w:t>
            </w:r>
          </w:p>
        </w:tc>
        <w:tc>
          <w:tcPr>
            <w:tcW w:w="2447" w:type="dxa"/>
          </w:tcPr>
          <w:p w:rsidR="007B3FB9" w:rsidRPr="009636C2" w:rsidRDefault="007B3FB9" w:rsidP="00812A29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34" w:type="dxa"/>
          </w:tcPr>
          <w:p w:rsidR="007B3FB9" w:rsidRPr="009636C2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Наполнение программы работы ИП на базе школы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9636C2">
              <w:rPr>
                <w:rStyle w:val="1"/>
                <w:b/>
                <w:sz w:val="24"/>
                <w:szCs w:val="24"/>
              </w:rPr>
              <w:t>2.2.Совершенствование и организация методической поддержки педагого</w:t>
            </w:r>
            <w:r w:rsidR="003A43F0" w:rsidRPr="009636C2">
              <w:rPr>
                <w:rStyle w:val="1"/>
                <w:b/>
                <w:sz w:val="24"/>
                <w:szCs w:val="24"/>
              </w:rPr>
              <w:t xml:space="preserve">в </w:t>
            </w:r>
            <w:r w:rsidRPr="009636C2">
              <w:rPr>
                <w:rStyle w:val="1"/>
                <w:b/>
                <w:sz w:val="24"/>
                <w:szCs w:val="24"/>
              </w:rPr>
              <w:t>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2.2.1.</w:t>
            </w:r>
          </w:p>
        </w:tc>
        <w:tc>
          <w:tcPr>
            <w:tcW w:w="5592" w:type="dxa"/>
          </w:tcPr>
          <w:p w:rsidR="00F6097B" w:rsidRPr="009636C2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Работа инновационной  муниципальной площадки</w:t>
            </w:r>
            <w:r w:rsidR="009452E7">
              <w:rPr>
                <w:rStyle w:val="1"/>
                <w:sz w:val="24"/>
                <w:szCs w:val="24"/>
              </w:rPr>
              <w:t xml:space="preserve"> МОБУ «</w:t>
            </w:r>
            <w:proofErr w:type="spellStart"/>
            <w:r w:rsidR="009452E7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="009452E7">
              <w:rPr>
                <w:rStyle w:val="1"/>
                <w:sz w:val="24"/>
                <w:szCs w:val="24"/>
              </w:rPr>
              <w:t xml:space="preserve"> СШ», создание и накопление опыта</w:t>
            </w:r>
          </w:p>
        </w:tc>
        <w:tc>
          <w:tcPr>
            <w:tcW w:w="1775" w:type="dxa"/>
          </w:tcPr>
          <w:p w:rsidR="00F6097B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Сентябрь-октябрь 2021</w:t>
            </w: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Ноябрь 2021</w:t>
            </w: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7B3FB9" w:rsidRPr="009636C2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2021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МОБУ «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4234" w:type="dxa"/>
          </w:tcPr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Семинар «Оценка  готовности педагогов школы к участию в методической работе»</w:t>
            </w: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Мониторинг читательских интересов школьников и посещаемости школьной библиотеки</w:t>
            </w: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Анкетирование родителей «Домашнее чтение»</w:t>
            </w:r>
          </w:p>
          <w:p w:rsidR="007B3FB9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Родительское собрание «</w:t>
            </w:r>
            <w:r w:rsidR="009452E7">
              <w:rPr>
                <w:rStyle w:val="1"/>
                <w:sz w:val="24"/>
                <w:szCs w:val="24"/>
              </w:rPr>
              <w:t>Важность чтен</w:t>
            </w:r>
            <w:r>
              <w:rPr>
                <w:rStyle w:val="1"/>
                <w:sz w:val="24"/>
                <w:szCs w:val="24"/>
              </w:rPr>
              <w:t>ия для успешного обучения»</w:t>
            </w:r>
          </w:p>
          <w:p w:rsidR="00F6097B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Изучение педагогами технологии смыслового чтения </w:t>
            </w:r>
          </w:p>
          <w:p w:rsidR="009452E7" w:rsidRPr="009636C2" w:rsidRDefault="009452E7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7B3FB9" w:rsidRPr="009636C2" w:rsidTr="00812A29">
        <w:tc>
          <w:tcPr>
            <w:tcW w:w="1234" w:type="dxa"/>
          </w:tcPr>
          <w:p w:rsidR="007B3FB9" w:rsidRPr="009636C2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592" w:type="dxa"/>
          </w:tcPr>
          <w:p w:rsidR="007B3FB9" w:rsidRPr="009636C2" w:rsidRDefault="007B3FB9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Презентация опыта муниципальной инновационной  площадки  по формированию и оценке функциональной грамотности, проведение мастер-классов педагогами  МОБУ «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СШ</w:t>
            </w:r>
          </w:p>
        </w:tc>
        <w:tc>
          <w:tcPr>
            <w:tcW w:w="1775" w:type="dxa"/>
          </w:tcPr>
          <w:p w:rsidR="007B3FB9" w:rsidRPr="009636C2" w:rsidRDefault="009452E7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Март 2022</w:t>
            </w:r>
          </w:p>
        </w:tc>
        <w:tc>
          <w:tcPr>
            <w:tcW w:w="2447" w:type="dxa"/>
          </w:tcPr>
          <w:p w:rsidR="007B3FB9" w:rsidRPr="009636C2" w:rsidRDefault="009452E7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МОБУ «</w:t>
            </w:r>
            <w:proofErr w:type="spellStart"/>
            <w:r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4234" w:type="dxa"/>
          </w:tcPr>
          <w:p w:rsidR="007B3FB9" w:rsidRDefault="009452E7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 муниципальный семинар на базе школы, опыт работы  оформлен на диске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2.2.</w:t>
            </w:r>
            <w:r w:rsidR="009452E7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592" w:type="dxa"/>
            <w:vAlign w:val="bottom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Мониторинг деятельности Ш</w:t>
            </w:r>
            <w:r w:rsidR="00F6097B" w:rsidRPr="009636C2">
              <w:rPr>
                <w:rStyle w:val="1"/>
                <w:sz w:val="24"/>
                <w:szCs w:val="24"/>
              </w:rPr>
              <w:t>МО по повышению профессиональных компетенций педагогов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Декабрь 2021, июнь 2022г.</w:t>
            </w:r>
          </w:p>
        </w:tc>
        <w:tc>
          <w:tcPr>
            <w:tcW w:w="2447" w:type="dxa"/>
          </w:tcPr>
          <w:p w:rsidR="00F6097B" w:rsidRPr="009636C2" w:rsidRDefault="00CA7B90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rStyle w:val="1"/>
                <w:sz w:val="24"/>
                <w:szCs w:val="24"/>
              </w:rPr>
              <w:t>Ш</w:t>
            </w:r>
            <w:r w:rsidR="002E2483" w:rsidRPr="009636C2">
              <w:rPr>
                <w:rStyle w:val="1"/>
                <w:sz w:val="24"/>
                <w:szCs w:val="24"/>
              </w:rPr>
              <w:t>МО</w:t>
            </w:r>
          </w:p>
        </w:tc>
        <w:tc>
          <w:tcPr>
            <w:tcW w:w="4234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 ШМО провело заседание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по направлениям формирования функциональной грамотности </w:t>
            </w:r>
            <w:proofErr w:type="gramStart"/>
            <w:r w:rsidR="00F6097B"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9452E7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2.2.4</w:t>
            </w:r>
          </w:p>
          <w:p w:rsidR="00F6097B" w:rsidRPr="009636C2" w:rsidRDefault="002E2483" w:rsidP="002E2483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 w:rsidRPr="009636C2"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Организационное сопровождение методической поддержки учителей 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Организационное обеспечение участия в 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вебинарах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 педагогов, административных команд 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9452E7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2.2.5</w:t>
            </w:r>
            <w:r w:rsidR="00F6097B" w:rsidRPr="009636C2"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Создание раздела по формированию функциональной грамотности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 xml:space="preserve"> на официальном сайте </w:t>
            </w:r>
            <w:r w:rsidR="002E2483" w:rsidRPr="009636C2">
              <w:rPr>
                <w:rStyle w:val="1"/>
                <w:sz w:val="24"/>
                <w:szCs w:val="24"/>
              </w:rPr>
              <w:t>школы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sz w:val="24"/>
                <w:szCs w:val="24"/>
                <w:lang w:bidi="ru-RU"/>
              </w:rPr>
              <w:t>Декабрь 2021г.</w:t>
            </w:r>
          </w:p>
        </w:tc>
        <w:tc>
          <w:tcPr>
            <w:tcW w:w="2447" w:type="dxa"/>
          </w:tcPr>
          <w:p w:rsidR="00F6097B" w:rsidRPr="009636C2" w:rsidRDefault="002E2483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Создан раздел н</w:t>
            </w:r>
            <w:r w:rsidR="002E2483" w:rsidRPr="009636C2">
              <w:rPr>
                <w:rStyle w:val="1"/>
                <w:sz w:val="24"/>
                <w:szCs w:val="24"/>
              </w:rPr>
              <w:t>а официальном сайте школы</w:t>
            </w:r>
            <w:r w:rsidRPr="009636C2">
              <w:rPr>
                <w:rStyle w:val="1"/>
                <w:sz w:val="24"/>
                <w:szCs w:val="24"/>
              </w:rPr>
              <w:t>, обновляется содержание раздела</w:t>
            </w:r>
          </w:p>
          <w:p w:rsidR="00CA7B90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 w:rsidRPr="009636C2">
              <w:rPr>
                <w:rStyle w:val="1"/>
                <w:b/>
                <w:sz w:val="24"/>
                <w:szCs w:val="24"/>
              </w:rPr>
              <w:t>2.3.Мероприятия по обсуждению и распространению эффективных практик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2E2483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2.3.1</w:t>
            </w:r>
            <w:r w:rsidR="00F6097B" w:rsidRPr="009636C2">
              <w:rPr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Апрель 2022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 xml:space="preserve"> педагоги </w:t>
            </w:r>
            <w:r w:rsidR="002E2483" w:rsidRPr="009636C2">
              <w:rPr>
                <w:sz w:val="24"/>
                <w:szCs w:val="24"/>
              </w:rPr>
              <w:t>школы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Приняли участие</w:t>
            </w:r>
            <w:r w:rsidR="002E2483" w:rsidRPr="009636C2">
              <w:rPr>
                <w:rStyle w:val="1"/>
                <w:sz w:val="24"/>
                <w:szCs w:val="24"/>
              </w:rPr>
              <w:t xml:space="preserve"> 2</w:t>
            </w:r>
            <w:r w:rsidRPr="009636C2">
              <w:rPr>
                <w:rStyle w:val="1"/>
                <w:sz w:val="24"/>
                <w:szCs w:val="24"/>
              </w:rPr>
              <w:t xml:space="preserve"> педагог</w:t>
            </w:r>
            <w:r w:rsidR="002E2483" w:rsidRPr="009636C2">
              <w:rPr>
                <w:rStyle w:val="1"/>
                <w:sz w:val="24"/>
                <w:szCs w:val="24"/>
              </w:rPr>
              <w:t>а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2.3.</w:t>
            </w:r>
            <w:r w:rsidR="002E2483" w:rsidRPr="009636C2">
              <w:rPr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Всероссийская конференция с международным участием «</w:t>
            </w:r>
            <w:proofErr w:type="spellStart"/>
            <w:r w:rsidRPr="009636C2">
              <w:rPr>
                <w:sz w:val="24"/>
                <w:szCs w:val="24"/>
              </w:rPr>
              <w:t>Текст</w:t>
            </w:r>
            <w:proofErr w:type="gramStart"/>
            <w:r w:rsidRPr="009636C2">
              <w:rPr>
                <w:sz w:val="24"/>
                <w:szCs w:val="24"/>
              </w:rPr>
              <w:t>.О</w:t>
            </w:r>
            <w:proofErr w:type="gramEnd"/>
            <w:r w:rsidRPr="009636C2">
              <w:rPr>
                <w:sz w:val="24"/>
                <w:szCs w:val="24"/>
              </w:rPr>
              <w:t>бразование</w:t>
            </w:r>
            <w:proofErr w:type="spellEnd"/>
            <w:r w:rsidRPr="009636C2">
              <w:rPr>
                <w:sz w:val="24"/>
                <w:szCs w:val="24"/>
              </w:rPr>
              <w:t>. Коммуникация»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Апрель 2022г.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 xml:space="preserve">педагоги </w:t>
            </w:r>
            <w:r w:rsidR="002E2483" w:rsidRPr="009636C2">
              <w:rPr>
                <w:sz w:val="24"/>
                <w:szCs w:val="24"/>
              </w:rPr>
              <w:t>школы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tabs>
                <w:tab w:val="left" w:pos="582"/>
              </w:tabs>
              <w:rPr>
                <w:sz w:val="24"/>
                <w:szCs w:val="24"/>
                <w:lang w:bidi="ru-RU"/>
              </w:rPr>
            </w:pPr>
            <w:r w:rsidRPr="009636C2">
              <w:rPr>
                <w:sz w:val="24"/>
                <w:szCs w:val="24"/>
                <w:lang w:bidi="ru-RU"/>
              </w:rPr>
              <w:t xml:space="preserve">В конференции приняли участие педагоги </w:t>
            </w:r>
            <w:r w:rsidR="002E2483" w:rsidRPr="009636C2">
              <w:rPr>
                <w:sz w:val="24"/>
                <w:szCs w:val="24"/>
                <w:lang w:bidi="ru-RU"/>
              </w:rPr>
              <w:t>школы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2.3.</w:t>
            </w:r>
            <w:r w:rsidR="002E2483" w:rsidRPr="009636C2">
              <w:rPr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Участие в </w:t>
            </w:r>
            <w:r w:rsidRPr="009636C2">
              <w:rPr>
                <w:rStyle w:val="1"/>
                <w:sz w:val="24"/>
                <w:szCs w:val="24"/>
                <w:lang w:val="en-US"/>
              </w:rPr>
              <w:t>XII</w:t>
            </w:r>
            <w:r w:rsidRPr="009636C2">
              <w:rPr>
                <w:rStyle w:val="1"/>
                <w:sz w:val="24"/>
                <w:szCs w:val="24"/>
              </w:rPr>
              <w:t xml:space="preserve"> </w:t>
            </w:r>
            <w:r w:rsidR="002E2483" w:rsidRPr="009636C2">
              <w:rPr>
                <w:rStyle w:val="1"/>
                <w:sz w:val="24"/>
                <w:szCs w:val="24"/>
              </w:rPr>
              <w:t xml:space="preserve"> муниципальной Ярмарке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педагогических идей «Функциональная грамотность в современном образовании» 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F6097B" w:rsidRPr="009636C2" w:rsidRDefault="00F6097B" w:rsidP="00812A29">
            <w:pPr>
              <w:jc w:val="center"/>
              <w:rPr>
                <w:sz w:val="24"/>
                <w:szCs w:val="24"/>
                <w:lang w:eastAsia="en-US"/>
              </w:rPr>
            </w:pPr>
            <w:r w:rsidRPr="009636C2">
              <w:rPr>
                <w:sz w:val="24"/>
                <w:szCs w:val="24"/>
                <w:lang w:eastAsia="en-US"/>
              </w:rPr>
              <w:t>30.03.2022г.</w:t>
            </w:r>
          </w:p>
        </w:tc>
        <w:tc>
          <w:tcPr>
            <w:tcW w:w="2447" w:type="dxa"/>
          </w:tcPr>
          <w:p w:rsidR="00F6097B" w:rsidRPr="009636C2" w:rsidRDefault="002E2483" w:rsidP="00812A29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Администрация и педагоги школы</w:t>
            </w:r>
          </w:p>
        </w:tc>
        <w:tc>
          <w:tcPr>
            <w:tcW w:w="4234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Участие в </w:t>
            </w:r>
            <w:r w:rsidRPr="009636C2">
              <w:rPr>
                <w:rStyle w:val="1"/>
                <w:sz w:val="24"/>
                <w:szCs w:val="24"/>
                <w:lang w:val="en-US"/>
              </w:rPr>
              <w:t>XII</w:t>
            </w:r>
            <w:r w:rsidR="002E2483" w:rsidRPr="009636C2">
              <w:rPr>
                <w:rStyle w:val="1"/>
                <w:sz w:val="24"/>
                <w:szCs w:val="24"/>
              </w:rPr>
              <w:t xml:space="preserve"> муниципальной Ярмарке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педагогических идей «Функциональная грамотность в современном образовании». 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2E2483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2.3.4</w:t>
            </w:r>
            <w:r w:rsidR="00F6097B" w:rsidRPr="009636C2">
              <w:rPr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540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ab/>
              <w:t xml:space="preserve"> Методическое  сопровождение муниципальной инновационной площадки </w:t>
            </w:r>
            <w:r w:rsidRPr="009636C2">
              <w:rPr>
                <w:rStyle w:val="1"/>
                <w:sz w:val="24"/>
                <w:szCs w:val="24"/>
              </w:rPr>
              <w:lastRenderedPageBreak/>
              <w:t>муниципального общеобразовательного бюджетного учреждения «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средняя школа» по теме «Формирование и развитие навыка смыслового чтения в условиях сельской школы»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lastRenderedPageBreak/>
              <w:t xml:space="preserve">2021-2022 учебный </w:t>
            </w:r>
            <w:r w:rsidRPr="009636C2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rPr>
                <w:sz w:val="24"/>
                <w:szCs w:val="24"/>
                <w:lang w:eastAsia="en-US"/>
              </w:rPr>
            </w:pPr>
            <w:r w:rsidRPr="009636C2">
              <w:rPr>
                <w:sz w:val="24"/>
                <w:szCs w:val="24"/>
                <w:lang w:eastAsia="en-US"/>
              </w:rPr>
              <w:lastRenderedPageBreak/>
              <w:t>МУ ДПО «ИМЦ, педагоги МОБУ «</w:t>
            </w:r>
            <w:proofErr w:type="spellStart"/>
            <w:r w:rsidRPr="009636C2">
              <w:rPr>
                <w:sz w:val="24"/>
                <w:szCs w:val="24"/>
                <w:lang w:eastAsia="en-US"/>
              </w:rPr>
              <w:t>Шопшинская</w:t>
            </w:r>
            <w:proofErr w:type="spellEnd"/>
            <w:r w:rsidRPr="009636C2">
              <w:rPr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rFonts w:eastAsiaTheme="minorHAnsi"/>
                <w:sz w:val="24"/>
                <w:szCs w:val="24"/>
              </w:rPr>
              <w:t xml:space="preserve">Проведен мониторинг читательских интересов </w:t>
            </w:r>
            <w:r w:rsidRPr="009636C2">
              <w:rPr>
                <w:rStyle w:val="1"/>
                <w:rFonts w:eastAsiaTheme="minorHAnsi"/>
                <w:sz w:val="24"/>
                <w:szCs w:val="24"/>
              </w:rPr>
              <w:lastRenderedPageBreak/>
              <w:t>школьников. Сделан анализ социальных факторов, влияющих на интерес и качество чтения, анализ результатов анкетирования родителей «Домашнее чтение»</w:t>
            </w:r>
            <w:proofErr w:type="gramStart"/>
            <w:r w:rsidRPr="009636C2">
              <w:rPr>
                <w:rStyle w:val="1"/>
                <w:rFonts w:eastAsiaTheme="minorHAnsi"/>
                <w:sz w:val="24"/>
                <w:szCs w:val="24"/>
              </w:rPr>
              <w:t>.С</w:t>
            </w:r>
            <w:proofErr w:type="gramEnd"/>
            <w:r w:rsidRPr="009636C2">
              <w:rPr>
                <w:rStyle w:val="1"/>
                <w:rFonts w:eastAsiaTheme="minorHAnsi"/>
                <w:sz w:val="24"/>
                <w:szCs w:val="24"/>
              </w:rPr>
              <w:t>оздан банк опыта педагогов школы по технологии смыслового чтения.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2E2483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lastRenderedPageBreak/>
              <w:t>2.3.5</w:t>
            </w:r>
            <w:r w:rsidR="00F6097B" w:rsidRPr="009636C2">
              <w:rPr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540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Принять участие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в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мастер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>- классах по формированию функциональной грамотности во внеурочной деятельности «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Внеурочка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дистанционно! Почему нет?!»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rPr>
                <w:sz w:val="24"/>
                <w:szCs w:val="24"/>
                <w:lang w:eastAsia="en-US"/>
              </w:rPr>
            </w:pPr>
            <w:r w:rsidRPr="009636C2">
              <w:rPr>
                <w:sz w:val="24"/>
                <w:szCs w:val="24"/>
                <w:lang w:eastAsia="en-US"/>
              </w:rPr>
              <w:t>Февраль, март, апрель 2022г.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9636C2">
              <w:rPr>
                <w:rStyle w:val="1"/>
                <w:rFonts w:eastAsiaTheme="minorHAnsi"/>
                <w:sz w:val="24"/>
                <w:szCs w:val="24"/>
              </w:rPr>
              <w:t>Приняли участие в 2 мастер-классах по формированию функциональной грамотности во внеурочной деятельности «</w:t>
            </w:r>
            <w:proofErr w:type="spellStart"/>
            <w:r w:rsidRPr="009636C2">
              <w:rPr>
                <w:rStyle w:val="1"/>
                <w:rFonts w:eastAsiaTheme="minorHAnsi"/>
                <w:sz w:val="24"/>
                <w:szCs w:val="24"/>
              </w:rPr>
              <w:t>Внеурочка</w:t>
            </w:r>
            <w:proofErr w:type="spellEnd"/>
            <w:r w:rsidRPr="009636C2">
              <w:rPr>
                <w:rStyle w:val="1"/>
                <w:rFonts w:eastAsiaTheme="minorHAnsi"/>
                <w:sz w:val="24"/>
                <w:szCs w:val="24"/>
              </w:rPr>
              <w:t xml:space="preserve"> дистанционно! Почему нет?!»</w:t>
            </w:r>
          </w:p>
          <w:p w:rsidR="00D9402B" w:rsidRPr="009636C2" w:rsidRDefault="00D9402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</w:p>
          <w:p w:rsidR="00D9402B" w:rsidRPr="009636C2" w:rsidRDefault="00D9402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b/>
                <w:sz w:val="24"/>
                <w:szCs w:val="24"/>
              </w:rPr>
            </w:pPr>
            <w:r w:rsidRPr="009636C2">
              <w:rPr>
                <w:b/>
                <w:sz w:val="24"/>
                <w:szCs w:val="24"/>
              </w:rPr>
              <w:t xml:space="preserve">111. Работа с </w:t>
            </w:r>
            <w:proofErr w:type="gramStart"/>
            <w:r w:rsidRPr="009636C2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3.1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Организационное сопровождение </w:t>
            </w:r>
            <w:r w:rsidR="002E2483" w:rsidRPr="009636C2">
              <w:rPr>
                <w:rStyle w:val="1"/>
                <w:sz w:val="24"/>
                <w:szCs w:val="24"/>
              </w:rPr>
              <w:t xml:space="preserve">проведения </w:t>
            </w:r>
            <w:r w:rsidRPr="009636C2">
              <w:rPr>
                <w:rStyle w:val="1"/>
                <w:sz w:val="24"/>
                <w:szCs w:val="24"/>
              </w:rPr>
              <w:t xml:space="preserve">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F6097B" w:rsidRPr="009636C2" w:rsidRDefault="002E2483" w:rsidP="002E2483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 w:rsidRPr="009636C2">
              <w:rPr>
                <w:rStyle w:val="1"/>
              </w:rPr>
              <w:t>Заместитель директора по УР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>, освоивших образовательную программу начального общего образования (математическая грамотность)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3.2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 xml:space="preserve">, освоивших образовательную программу начального общего образования </w:t>
            </w:r>
            <w:r w:rsidRPr="009636C2">
              <w:rPr>
                <w:rStyle w:val="1"/>
                <w:sz w:val="24"/>
                <w:szCs w:val="24"/>
              </w:rPr>
              <w:lastRenderedPageBreak/>
              <w:t>(естественнонаучная грамотность)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Организационное сопровождение  проведения региональных диагностических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работ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 xml:space="preserve"> но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>, освоивших образовательную программу основного общего образования (математическая грамотность)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9636C2">
              <w:rPr>
                <w:rStyle w:val="13pt0pt"/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>, освоивших образовательную программу основного общего образования (естественнонаучная грамотность)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3.5.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среднего общего образования (читательская грамотность)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>, освоивших образовательную программу среднего общего образования (читательская грамотность)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3.6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среднего </w:t>
            </w:r>
            <w:r w:rsidRPr="009636C2">
              <w:rPr>
                <w:rStyle w:val="1"/>
                <w:sz w:val="24"/>
                <w:szCs w:val="24"/>
              </w:rPr>
              <w:lastRenderedPageBreak/>
              <w:t>общего образования (финансовая грамотность)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lastRenderedPageBreak/>
              <w:t>В течение 2022 г</w:t>
            </w:r>
          </w:p>
        </w:tc>
        <w:tc>
          <w:tcPr>
            <w:tcW w:w="2447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9636C2">
              <w:rPr>
                <w:rStyle w:val="1"/>
                <w:sz w:val="24"/>
                <w:szCs w:val="24"/>
              </w:rPr>
              <w:t xml:space="preserve">, освоивших образовательную </w:t>
            </w:r>
            <w:r w:rsidRPr="009636C2">
              <w:rPr>
                <w:rStyle w:val="1"/>
                <w:sz w:val="24"/>
                <w:szCs w:val="24"/>
              </w:rPr>
              <w:lastRenderedPageBreak/>
              <w:t>программу среднего общего образования (финансовая грамотность)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Информационное сопровождение проведения просветительских мероприятий для родителей</w:t>
            </w:r>
            <w:r w:rsidR="00CA7B90" w:rsidRPr="009636C2">
              <w:rPr>
                <w:rStyle w:val="1"/>
                <w:sz w:val="24"/>
                <w:szCs w:val="24"/>
              </w:rPr>
              <w:t xml:space="preserve"> в рамках проекта «Родительский </w:t>
            </w:r>
            <w:r w:rsidRPr="009636C2">
              <w:rPr>
                <w:rStyle w:val="1"/>
                <w:sz w:val="24"/>
                <w:szCs w:val="24"/>
              </w:rPr>
              <w:t>университет»</w:t>
            </w:r>
          </w:p>
          <w:p w:rsidR="00F6097B" w:rsidRPr="009636C2" w:rsidRDefault="00F6097B" w:rsidP="00CA7B90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(по согласованию)</w:t>
            </w:r>
          </w:p>
        </w:tc>
        <w:tc>
          <w:tcPr>
            <w:tcW w:w="1775" w:type="dxa"/>
          </w:tcPr>
          <w:p w:rsidR="00F6097B" w:rsidRPr="009636C2" w:rsidRDefault="00F6097B" w:rsidP="00CA7B90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Ежемесячно</w:t>
            </w:r>
          </w:p>
        </w:tc>
        <w:tc>
          <w:tcPr>
            <w:tcW w:w="2447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  <w:r w:rsidRPr="009636C2">
              <w:rPr>
                <w:sz w:val="24"/>
                <w:szCs w:val="24"/>
              </w:rPr>
              <w:t>Заместители директора по УР и ИКТ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7 общих просветительских мероприятий для родителей в рамках проекта «Родительский университет» в режиме </w:t>
            </w:r>
            <w:proofErr w:type="spellStart"/>
            <w:r w:rsidRPr="009636C2">
              <w:rPr>
                <w:rStyle w:val="1"/>
                <w:sz w:val="24"/>
                <w:szCs w:val="24"/>
              </w:rPr>
              <w:t>онлайн</w:t>
            </w:r>
            <w:proofErr w:type="spellEnd"/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3.8.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Заместитель директора по УР</w:t>
            </w:r>
            <w:r w:rsidR="00F6097B" w:rsidRPr="009636C2">
              <w:rPr>
                <w:rStyle w:val="1"/>
                <w:sz w:val="24"/>
                <w:szCs w:val="24"/>
              </w:rPr>
              <w:t xml:space="preserve">, педагоги </w:t>
            </w:r>
            <w:r w:rsidRPr="009636C2">
              <w:rPr>
                <w:rStyle w:val="1"/>
                <w:sz w:val="24"/>
                <w:szCs w:val="24"/>
              </w:rPr>
              <w:t>школы</w:t>
            </w:r>
          </w:p>
        </w:tc>
        <w:tc>
          <w:tcPr>
            <w:tcW w:w="4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 xml:space="preserve">100% обучающихся 8-9 классов используют в учебном процессе </w:t>
            </w:r>
          </w:p>
        </w:tc>
      </w:tr>
      <w:tr w:rsidR="00F6097B" w:rsidRPr="009636C2" w:rsidTr="00812A29">
        <w:tc>
          <w:tcPr>
            <w:tcW w:w="1234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3.9.</w:t>
            </w:r>
          </w:p>
        </w:tc>
        <w:tc>
          <w:tcPr>
            <w:tcW w:w="5592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1775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F6097B" w:rsidRPr="009636C2" w:rsidRDefault="00F6097B" w:rsidP="00812A29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</w:p>
          <w:p w:rsidR="00F6097B" w:rsidRPr="009636C2" w:rsidRDefault="00CA7B90" w:rsidP="00812A29">
            <w:pPr>
              <w:rPr>
                <w:sz w:val="24"/>
                <w:szCs w:val="24"/>
                <w:lang w:bidi="ru-RU"/>
              </w:rPr>
            </w:pPr>
            <w:r w:rsidRPr="009636C2">
              <w:rPr>
                <w:sz w:val="24"/>
                <w:szCs w:val="24"/>
                <w:lang w:bidi="ru-RU"/>
              </w:rPr>
              <w:t>Директор</w:t>
            </w:r>
            <w:proofErr w:type="gramStart"/>
            <w:r w:rsidRPr="009636C2">
              <w:rPr>
                <w:sz w:val="24"/>
                <w:szCs w:val="24"/>
                <w:lang w:bidi="ru-RU"/>
              </w:rPr>
              <w:t xml:space="preserve"> </w:t>
            </w:r>
            <w:r w:rsidR="00F6097B" w:rsidRPr="009636C2">
              <w:rPr>
                <w:sz w:val="24"/>
                <w:szCs w:val="24"/>
                <w:lang w:bidi="ru-RU"/>
              </w:rPr>
              <w:t>,</w:t>
            </w:r>
            <w:proofErr w:type="gramEnd"/>
            <w:r w:rsidR="00F6097B" w:rsidRPr="009636C2">
              <w:rPr>
                <w:sz w:val="24"/>
                <w:szCs w:val="24"/>
                <w:lang w:bidi="ru-RU"/>
              </w:rPr>
              <w:t xml:space="preserve"> педагоги </w:t>
            </w:r>
          </w:p>
        </w:tc>
        <w:tc>
          <w:tcPr>
            <w:tcW w:w="4234" w:type="dxa"/>
          </w:tcPr>
          <w:p w:rsidR="00F6097B" w:rsidRPr="009636C2" w:rsidRDefault="00CA7B90" w:rsidP="00812A2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9636C2">
              <w:rPr>
                <w:rStyle w:val="1"/>
                <w:sz w:val="24"/>
                <w:szCs w:val="24"/>
              </w:rPr>
              <w:t>В  центре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« То</w:t>
            </w:r>
            <w:r w:rsidRPr="009636C2">
              <w:rPr>
                <w:rStyle w:val="1"/>
                <w:sz w:val="24"/>
                <w:szCs w:val="24"/>
              </w:rPr>
              <w:t xml:space="preserve">чка роста» 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МОБУ «</w:t>
            </w:r>
            <w:proofErr w:type="spellStart"/>
            <w:r w:rsidR="00F6097B" w:rsidRPr="009636C2">
              <w:rPr>
                <w:rStyle w:val="1"/>
                <w:sz w:val="24"/>
                <w:szCs w:val="24"/>
              </w:rPr>
              <w:t>Ш</w:t>
            </w:r>
            <w:r w:rsidRPr="009636C2">
              <w:rPr>
                <w:rStyle w:val="1"/>
                <w:sz w:val="24"/>
                <w:szCs w:val="24"/>
              </w:rPr>
              <w:t>опшинская</w:t>
            </w:r>
            <w:proofErr w:type="spellEnd"/>
            <w:r w:rsidRPr="009636C2">
              <w:rPr>
                <w:rStyle w:val="1"/>
                <w:sz w:val="24"/>
                <w:szCs w:val="24"/>
              </w:rPr>
              <w:t xml:space="preserve"> СШ»</w:t>
            </w:r>
            <w:r w:rsidR="00F6097B" w:rsidRPr="009636C2">
              <w:rPr>
                <w:rStyle w:val="1"/>
                <w:sz w:val="24"/>
                <w:szCs w:val="24"/>
              </w:rPr>
              <w:t xml:space="preserve">  педагоги формируют функциональную грамотность у </w:t>
            </w:r>
            <w:proofErr w:type="gramStart"/>
            <w:r w:rsidR="00F6097B" w:rsidRPr="009636C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="009452E7">
              <w:rPr>
                <w:rStyle w:val="1"/>
                <w:sz w:val="24"/>
                <w:szCs w:val="24"/>
              </w:rPr>
              <w:t>, разрабатываются занятия по формированию ФГ</w:t>
            </w:r>
          </w:p>
        </w:tc>
      </w:tr>
    </w:tbl>
    <w:p w:rsidR="00F6097B" w:rsidRPr="009636C2" w:rsidRDefault="00F6097B" w:rsidP="00CA7B90">
      <w:pPr>
        <w:sectPr w:rsidR="00F6097B" w:rsidRPr="009636C2" w:rsidSect="00E314AD">
          <w:pgSz w:w="16838" w:h="11906" w:orient="landscape"/>
          <w:pgMar w:top="1276" w:right="709" w:bottom="851" w:left="851" w:header="709" w:footer="709" w:gutter="0"/>
          <w:cols w:space="708"/>
          <w:docGrid w:linePitch="360"/>
        </w:sectPr>
      </w:pPr>
    </w:p>
    <w:p w:rsidR="0082411D" w:rsidRPr="009636C2" w:rsidRDefault="0082411D"/>
    <w:sectPr w:rsidR="0082411D" w:rsidRPr="009636C2" w:rsidSect="005D2D38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097B"/>
    <w:rsid w:val="002E2483"/>
    <w:rsid w:val="003A43F0"/>
    <w:rsid w:val="0052010E"/>
    <w:rsid w:val="0057721F"/>
    <w:rsid w:val="007B3FB9"/>
    <w:rsid w:val="0082411D"/>
    <w:rsid w:val="009452E7"/>
    <w:rsid w:val="009636C2"/>
    <w:rsid w:val="00C0291F"/>
    <w:rsid w:val="00CA7B90"/>
    <w:rsid w:val="00D9402B"/>
    <w:rsid w:val="00F6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F6097B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F6097B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F6097B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en-US"/>
    </w:rPr>
  </w:style>
  <w:style w:type="character" w:customStyle="1" w:styleId="ArialUnicodeMS11pt1pt">
    <w:name w:val="Основной текст + Arial Unicode MS;11 pt;Интервал 1 pt"/>
    <w:basedOn w:val="a4"/>
    <w:rsid w:val="00F609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F6097B"/>
    <w:rPr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cp:lastPrinted>2022-01-20T06:07:00Z</cp:lastPrinted>
  <dcterms:created xsi:type="dcterms:W3CDTF">2022-01-13T18:04:00Z</dcterms:created>
  <dcterms:modified xsi:type="dcterms:W3CDTF">2022-01-20T06:08:00Z</dcterms:modified>
</cp:coreProperties>
</file>