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27" w:rsidRPr="008E1277" w:rsidRDefault="00575A27" w:rsidP="00575A27">
      <w:pPr>
        <w:spacing w:after="0" w:line="240" w:lineRule="auto"/>
        <w:rPr>
          <w:rFonts w:ascii="Times New Roman" w:hAnsi="Times New Roman"/>
        </w:rPr>
      </w:pPr>
      <w:r w:rsidRPr="008E1277">
        <w:rPr>
          <w:rFonts w:ascii="Times New Roman" w:hAnsi="Times New Roman"/>
        </w:rPr>
        <w:t>Предмет – Астрономия</w:t>
      </w:r>
    </w:p>
    <w:p w:rsidR="00575A27" w:rsidRPr="008E1277" w:rsidRDefault="00575A27" w:rsidP="00575A27">
      <w:pPr>
        <w:spacing w:after="0" w:line="240" w:lineRule="auto"/>
        <w:rPr>
          <w:rFonts w:ascii="Times New Roman" w:hAnsi="Times New Roman"/>
        </w:rPr>
      </w:pPr>
      <w:r w:rsidRPr="008E1277">
        <w:rPr>
          <w:rFonts w:ascii="Times New Roman" w:hAnsi="Times New Roman"/>
        </w:rPr>
        <w:t>10 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5670"/>
      </w:tblGrid>
      <w:tr w:rsidR="00575A27" w:rsidRPr="008E1277" w:rsidTr="00575A27">
        <w:trPr>
          <w:trHeight w:val="54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27" w:rsidRPr="008E1277" w:rsidRDefault="00575A27">
            <w:pPr>
              <w:spacing w:after="0" w:line="240" w:lineRule="auto"/>
              <w:rPr>
                <w:rFonts w:ascii="Times New Roman" w:hAnsi="Times New Roman"/>
              </w:rPr>
            </w:pPr>
            <w:r w:rsidRPr="008E1277">
              <w:rPr>
                <w:rFonts w:ascii="Times New Roman" w:hAnsi="Times New Roman"/>
              </w:rPr>
              <w:t>Нормативно-методические материалы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27" w:rsidRPr="008E1277" w:rsidRDefault="00575A27" w:rsidP="003022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8E1277">
              <w:rPr>
                <w:rFonts w:ascii="Times New Roman" w:hAnsi="Times New Roman"/>
              </w:rPr>
              <w:t xml:space="preserve">Федерального компонента государственного образовательного стандарта, утверждённого Приказом Минобразования РФ </w:t>
            </w:r>
            <w:r w:rsidRPr="008E1277">
              <w:rPr>
                <w:rFonts w:ascii="Times New Roman" w:hAnsi="Times New Roman"/>
                <w:color w:val="000000"/>
                <w:w w:val="114"/>
                <w:kern w:val="16"/>
              </w:rPr>
              <w:t>05.03.2004 года № 1089;</w:t>
            </w:r>
          </w:p>
          <w:p w:rsidR="00575A27" w:rsidRPr="008E1277" w:rsidRDefault="00031656" w:rsidP="003022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8E1277">
              <w:rPr>
                <w:rFonts w:ascii="Times New Roman" w:hAnsi="Times New Roman"/>
              </w:rPr>
              <w:t>Авторской программы по астрономии</w:t>
            </w:r>
            <w:r w:rsidR="00575A27" w:rsidRPr="008E1277">
              <w:rPr>
                <w:rFonts w:ascii="Times New Roman" w:hAnsi="Times New Roman"/>
              </w:rPr>
              <w:t>, созданной на основе федерального компонента государственного образовательного</w:t>
            </w:r>
            <w:r w:rsidRPr="008E1277">
              <w:rPr>
                <w:rFonts w:ascii="Times New Roman" w:hAnsi="Times New Roman"/>
              </w:rPr>
              <w:t xml:space="preserve"> стандарта; (автор Б.А.  Воронцов- Вельяминов, Е.К. </w:t>
            </w:r>
            <w:proofErr w:type="spellStart"/>
            <w:r w:rsidRPr="008E1277">
              <w:rPr>
                <w:rFonts w:ascii="Times New Roman" w:hAnsi="Times New Roman"/>
              </w:rPr>
              <w:t>Страут</w:t>
            </w:r>
            <w:proofErr w:type="spellEnd"/>
            <w:r w:rsidR="00575A27" w:rsidRPr="008E1277">
              <w:rPr>
                <w:rFonts w:ascii="Times New Roman" w:hAnsi="Times New Roman"/>
              </w:rPr>
              <w:t>)</w:t>
            </w:r>
          </w:p>
          <w:p w:rsidR="00575A27" w:rsidRPr="008E1277" w:rsidRDefault="00575A27" w:rsidP="003022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8E1277">
              <w:rPr>
                <w:rFonts w:ascii="Times New Roman" w:hAnsi="Times New Roman"/>
              </w:rPr>
              <w:t>Базисного учебного плана общеобразовательных учреждений РФ, утверждённого приказом Минобразования РФ № 1312 от 09.03.2004 г.;</w:t>
            </w:r>
          </w:p>
          <w:p w:rsidR="00575A27" w:rsidRPr="008E1277" w:rsidRDefault="00575A2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75A27" w:rsidRPr="008E1277" w:rsidTr="00575A2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27" w:rsidRPr="008E1277" w:rsidRDefault="00575A27">
            <w:pPr>
              <w:spacing w:after="0" w:line="240" w:lineRule="auto"/>
              <w:rPr>
                <w:rFonts w:ascii="Times New Roman" w:hAnsi="Times New Roman"/>
              </w:rPr>
            </w:pPr>
            <w:r w:rsidRPr="008E1277">
              <w:rPr>
                <w:rFonts w:ascii="Times New Roman" w:hAnsi="Times New Roman"/>
              </w:rPr>
              <w:t>Реализуемый УМК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27" w:rsidRPr="008E1277" w:rsidRDefault="00031656" w:rsidP="008E1277">
            <w:pPr>
              <w:spacing w:after="0" w:line="240" w:lineRule="auto"/>
              <w:rPr>
                <w:rFonts w:ascii="Times New Roman" w:hAnsi="Times New Roman"/>
              </w:rPr>
            </w:pPr>
            <w:r w:rsidRPr="008E1277">
              <w:rPr>
                <w:rFonts w:ascii="Times New Roman" w:hAnsi="Times New Roman"/>
              </w:rPr>
              <w:t>Учебник 11 класса по астрономии</w:t>
            </w:r>
            <w:r w:rsidR="00575A27" w:rsidRPr="008E1277">
              <w:rPr>
                <w:rFonts w:ascii="Times New Roman" w:hAnsi="Times New Roman"/>
              </w:rPr>
              <w:t xml:space="preserve">  (</w:t>
            </w:r>
            <w:r w:rsidRPr="008E1277">
              <w:rPr>
                <w:rFonts w:ascii="Times New Roman" w:hAnsi="Times New Roman"/>
              </w:rPr>
              <w:t xml:space="preserve">Б.А.  Воронцов- Вельяминов, Е.К. </w:t>
            </w:r>
            <w:proofErr w:type="spellStart"/>
            <w:r w:rsidRPr="008E1277">
              <w:rPr>
                <w:rFonts w:ascii="Times New Roman" w:hAnsi="Times New Roman"/>
              </w:rPr>
              <w:t>Страут</w:t>
            </w:r>
            <w:proofErr w:type="spellEnd"/>
            <w:r w:rsidR="00575A27" w:rsidRPr="008E1277">
              <w:rPr>
                <w:rFonts w:ascii="Times New Roman" w:hAnsi="Times New Roman"/>
              </w:rPr>
              <w:t xml:space="preserve">), </w:t>
            </w:r>
            <w:r w:rsidR="008E1277" w:rsidRPr="008E1277">
              <w:rPr>
                <w:rFonts w:ascii="Times New Roman" w:hAnsi="Times New Roman"/>
                <w:color w:val="000000"/>
                <w:shd w:val="clear" w:color="auto" w:fill="FFFFFF"/>
              </w:rPr>
              <w:t>М.: Дрофа, 2018 – 238 с.</w:t>
            </w:r>
          </w:p>
        </w:tc>
      </w:tr>
      <w:tr w:rsidR="00575A27" w:rsidRPr="008E1277" w:rsidTr="00575A2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27" w:rsidRPr="008E1277" w:rsidRDefault="00575A27">
            <w:pPr>
              <w:spacing w:after="0" w:line="240" w:lineRule="auto"/>
              <w:rPr>
                <w:rFonts w:ascii="Times New Roman" w:hAnsi="Times New Roman"/>
              </w:rPr>
            </w:pPr>
            <w:r w:rsidRPr="008E1277">
              <w:rPr>
                <w:rFonts w:ascii="Times New Roman" w:hAnsi="Times New Roman"/>
              </w:rPr>
              <w:t xml:space="preserve">Цели и задачи изучения предмета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27" w:rsidRPr="008E1277" w:rsidRDefault="00031656">
            <w:pPr>
              <w:spacing w:after="0" w:line="240" w:lineRule="auto"/>
              <w:ind w:firstLine="567"/>
              <w:rPr>
                <w:rFonts w:ascii="Times New Roman" w:hAnsi="Times New Roman"/>
                <w:b/>
              </w:rPr>
            </w:pPr>
            <w:r w:rsidRPr="008E1277">
              <w:rPr>
                <w:rFonts w:ascii="Times New Roman" w:hAnsi="Times New Roman"/>
                <w:b/>
              </w:rPr>
              <w:t>Цели изучения астрономии</w:t>
            </w:r>
            <w:r w:rsidR="00575A27" w:rsidRPr="008E1277">
              <w:rPr>
                <w:rFonts w:ascii="Times New Roman" w:hAnsi="Times New Roman"/>
                <w:b/>
              </w:rPr>
              <w:t xml:space="preserve"> на ступени основного общего образования</w:t>
            </w:r>
          </w:p>
          <w:p w:rsidR="008E1277" w:rsidRPr="008E1277" w:rsidRDefault="00031656" w:rsidP="00031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1656">
              <w:rPr>
                <w:rFonts w:ascii="Times New Roman" w:hAnsi="Times New Roman"/>
                <w:b/>
                <w:color w:val="000000"/>
              </w:rPr>
              <w:t>Основная цель курса астрономии</w:t>
            </w:r>
            <w:r w:rsidRPr="00031656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31656" w:rsidRPr="00031656" w:rsidRDefault="00031656" w:rsidP="00031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1656">
              <w:rPr>
                <w:rFonts w:ascii="Times New Roman" w:hAnsi="Times New Roman"/>
                <w:color w:val="000000"/>
              </w:rPr>
              <w:t>– сформировать целостное представление</w:t>
            </w:r>
          </w:p>
          <w:p w:rsidR="00031656" w:rsidRPr="00031656" w:rsidRDefault="00031656" w:rsidP="00031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1656">
              <w:rPr>
                <w:rFonts w:ascii="Times New Roman" w:hAnsi="Times New Roman"/>
                <w:color w:val="000000"/>
              </w:rPr>
              <w:t>о строении и эволюции Вселенной, отражающее современную астрономическую</w:t>
            </w:r>
          </w:p>
          <w:p w:rsidR="00031656" w:rsidRPr="00031656" w:rsidRDefault="00031656" w:rsidP="00031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1656">
              <w:rPr>
                <w:rFonts w:ascii="Times New Roman" w:hAnsi="Times New Roman"/>
                <w:color w:val="000000"/>
              </w:rPr>
              <w:t>картину мира.</w:t>
            </w:r>
          </w:p>
          <w:p w:rsidR="00031656" w:rsidRPr="00031656" w:rsidRDefault="00031656" w:rsidP="00031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1656">
              <w:rPr>
                <w:rFonts w:ascii="Times New Roman" w:hAnsi="Times New Roman"/>
                <w:color w:val="000000"/>
              </w:rPr>
              <w:t>Задачи обучения:</w:t>
            </w:r>
          </w:p>
          <w:p w:rsidR="00031656" w:rsidRPr="00031656" w:rsidRDefault="00031656" w:rsidP="00031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1656">
              <w:rPr>
                <w:rFonts w:ascii="Times New Roman" w:hAnsi="Times New Roman"/>
                <w:color w:val="000000"/>
              </w:rPr>
              <w:t>—понимание роли астрономии среди других наук, для формирования</w:t>
            </w:r>
          </w:p>
          <w:p w:rsidR="00031656" w:rsidRPr="00031656" w:rsidRDefault="00031656" w:rsidP="00031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1656">
              <w:rPr>
                <w:rFonts w:ascii="Times New Roman" w:hAnsi="Times New Roman"/>
                <w:color w:val="000000"/>
              </w:rPr>
              <w:t>научного мировоззрения. Развития космической деятельности человечества</w:t>
            </w:r>
          </w:p>
          <w:p w:rsidR="00031656" w:rsidRPr="00031656" w:rsidRDefault="00031656" w:rsidP="00031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1656">
              <w:rPr>
                <w:rFonts w:ascii="Times New Roman" w:hAnsi="Times New Roman"/>
                <w:color w:val="000000"/>
              </w:rPr>
              <w:t>и развития цивилизации;</w:t>
            </w:r>
          </w:p>
          <w:p w:rsidR="00031656" w:rsidRPr="00031656" w:rsidRDefault="00031656" w:rsidP="00031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1656">
              <w:rPr>
                <w:rFonts w:ascii="Times New Roman" w:hAnsi="Times New Roman"/>
                <w:color w:val="000000"/>
              </w:rPr>
              <w:t>— формирование представлений о месте Земли и Человечества во</w:t>
            </w:r>
          </w:p>
          <w:p w:rsidR="00031656" w:rsidRPr="00031656" w:rsidRDefault="00031656" w:rsidP="00031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1656">
              <w:rPr>
                <w:rFonts w:ascii="Times New Roman" w:hAnsi="Times New Roman"/>
                <w:color w:val="000000"/>
              </w:rPr>
              <w:t>Вселенной;</w:t>
            </w:r>
          </w:p>
          <w:p w:rsidR="00031656" w:rsidRPr="00031656" w:rsidRDefault="00031656" w:rsidP="00031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1656">
              <w:rPr>
                <w:rFonts w:ascii="Times New Roman" w:hAnsi="Times New Roman"/>
                <w:color w:val="000000"/>
              </w:rPr>
              <w:t>— понимание особенностей методов научного познания в астрономии;</w:t>
            </w:r>
          </w:p>
          <w:p w:rsidR="00031656" w:rsidRPr="008E1277" w:rsidRDefault="00031656" w:rsidP="00031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1656">
              <w:rPr>
                <w:rFonts w:ascii="Times New Roman" w:hAnsi="Times New Roman"/>
                <w:color w:val="000000"/>
              </w:rPr>
              <w:t>— объяснения причин наблюдаемых астрономических явлений;</w:t>
            </w:r>
          </w:p>
          <w:p w:rsidR="00031656" w:rsidRPr="00031656" w:rsidRDefault="00031656" w:rsidP="00031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1656">
              <w:rPr>
                <w:rFonts w:ascii="Times New Roman" w:hAnsi="Times New Roman"/>
                <w:color w:val="000000"/>
              </w:rPr>
              <w:t>—формирование</w:t>
            </w:r>
            <w:r w:rsidRPr="008E1277">
              <w:rPr>
                <w:rFonts w:ascii="Times New Roman" w:hAnsi="Times New Roman"/>
                <w:color w:val="000000"/>
              </w:rPr>
              <w:t xml:space="preserve"> </w:t>
            </w:r>
            <w:r w:rsidRPr="00031656">
              <w:rPr>
                <w:rFonts w:ascii="Times New Roman" w:hAnsi="Times New Roman"/>
                <w:color w:val="000000"/>
              </w:rPr>
              <w:t>интереса</w:t>
            </w:r>
            <w:r w:rsidRPr="008E1277">
              <w:rPr>
                <w:rFonts w:ascii="Times New Roman" w:hAnsi="Times New Roman"/>
                <w:color w:val="000000"/>
              </w:rPr>
              <w:t xml:space="preserve"> </w:t>
            </w:r>
            <w:r w:rsidRPr="00031656">
              <w:rPr>
                <w:rFonts w:ascii="Times New Roman" w:hAnsi="Times New Roman"/>
                <w:color w:val="000000"/>
              </w:rPr>
              <w:t>к</w:t>
            </w:r>
            <w:r w:rsidRPr="008E1277">
              <w:rPr>
                <w:rFonts w:ascii="Times New Roman" w:hAnsi="Times New Roman"/>
                <w:color w:val="000000"/>
              </w:rPr>
              <w:t xml:space="preserve"> </w:t>
            </w:r>
            <w:r w:rsidRPr="00031656">
              <w:rPr>
                <w:rFonts w:ascii="Times New Roman" w:hAnsi="Times New Roman"/>
                <w:color w:val="000000"/>
              </w:rPr>
              <w:t>изучению</w:t>
            </w:r>
            <w:r w:rsidRPr="008E1277">
              <w:rPr>
                <w:rFonts w:ascii="Times New Roman" w:hAnsi="Times New Roman"/>
                <w:color w:val="000000"/>
              </w:rPr>
              <w:t xml:space="preserve"> </w:t>
            </w:r>
            <w:r w:rsidRPr="00031656">
              <w:rPr>
                <w:rFonts w:ascii="Times New Roman" w:hAnsi="Times New Roman"/>
                <w:color w:val="000000"/>
              </w:rPr>
              <w:t>астрономии</w:t>
            </w:r>
            <w:r w:rsidRPr="008E1277">
              <w:rPr>
                <w:rFonts w:ascii="Times New Roman" w:hAnsi="Times New Roman"/>
                <w:color w:val="000000"/>
              </w:rPr>
              <w:t xml:space="preserve"> </w:t>
            </w:r>
            <w:r w:rsidRPr="00031656">
              <w:rPr>
                <w:rFonts w:ascii="Times New Roman" w:hAnsi="Times New Roman"/>
                <w:color w:val="000000"/>
              </w:rPr>
              <w:t>и</w:t>
            </w:r>
            <w:r w:rsidRPr="008E1277">
              <w:rPr>
                <w:rFonts w:ascii="Times New Roman" w:hAnsi="Times New Roman"/>
                <w:color w:val="000000"/>
              </w:rPr>
              <w:t xml:space="preserve"> </w:t>
            </w:r>
            <w:r w:rsidRPr="00031656">
              <w:rPr>
                <w:rFonts w:ascii="Times New Roman" w:hAnsi="Times New Roman"/>
                <w:color w:val="000000"/>
              </w:rPr>
              <w:t>развитие</w:t>
            </w:r>
            <w:r w:rsidRPr="008E1277">
              <w:rPr>
                <w:rFonts w:ascii="Times New Roman" w:hAnsi="Times New Roman"/>
                <w:color w:val="000000"/>
              </w:rPr>
              <w:t xml:space="preserve"> </w:t>
            </w:r>
            <w:r w:rsidRPr="00031656">
              <w:rPr>
                <w:rFonts w:ascii="Times New Roman" w:hAnsi="Times New Roman"/>
                <w:color w:val="000000"/>
              </w:rPr>
              <w:t>представлений</w:t>
            </w:r>
            <w:r w:rsidRPr="008E1277">
              <w:rPr>
                <w:rFonts w:ascii="Times New Roman" w:hAnsi="Times New Roman"/>
                <w:color w:val="000000"/>
              </w:rPr>
              <w:t xml:space="preserve"> </w:t>
            </w:r>
            <w:r w:rsidRPr="00031656">
              <w:rPr>
                <w:rFonts w:ascii="Times New Roman" w:hAnsi="Times New Roman"/>
                <w:color w:val="000000"/>
              </w:rPr>
              <w:t>о</w:t>
            </w:r>
            <w:r w:rsidRPr="008E1277">
              <w:rPr>
                <w:rFonts w:ascii="Times New Roman" w:hAnsi="Times New Roman"/>
                <w:color w:val="000000"/>
              </w:rPr>
              <w:t xml:space="preserve"> в</w:t>
            </w:r>
            <w:r w:rsidRPr="00031656">
              <w:rPr>
                <w:rFonts w:ascii="Times New Roman" w:hAnsi="Times New Roman"/>
                <w:color w:val="000000"/>
              </w:rPr>
              <w:t>озможных</w:t>
            </w:r>
            <w:r w:rsidRPr="008E1277">
              <w:rPr>
                <w:rFonts w:ascii="Times New Roman" w:hAnsi="Times New Roman"/>
                <w:color w:val="000000"/>
              </w:rPr>
              <w:t xml:space="preserve"> с</w:t>
            </w:r>
            <w:r w:rsidRPr="00031656">
              <w:rPr>
                <w:rFonts w:ascii="Times New Roman" w:hAnsi="Times New Roman"/>
                <w:color w:val="000000"/>
              </w:rPr>
              <w:t>ферах</w:t>
            </w:r>
            <w:r w:rsidRPr="008E1277">
              <w:rPr>
                <w:rFonts w:ascii="Times New Roman" w:hAnsi="Times New Roman"/>
                <w:color w:val="000000"/>
              </w:rPr>
              <w:t xml:space="preserve"> </w:t>
            </w:r>
            <w:r w:rsidRPr="00031656">
              <w:rPr>
                <w:rFonts w:ascii="Times New Roman" w:hAnsi="Times New Roman"/>
                <w:color w:val="000000"/>
              </w:rPr>
              <w:t>будущей</w:t>
            </w:r>
            <w:r w:rsidRPr="008E1277">
              <w:rPr>
                <w:rFonts w:ascii="Times New Roman" w:hAnsi="Times New Roman"/>
                <w:color w:val="000000"/>
              </w:rPr>
              <w:t xml:space="preserve"> </w:t>
            </w:r>
            <w:r w:rsidRPr="00031656">
              <w:rPr>
                <w:rFonts w:ascii="Times New Roman" w:hAnsi="Times New Roman"/>
                <w:color w:val="000000"/>
              </w:rPr>
              <w:t>профессиональной</w:t>
            </w:r>
            <w:r w:rsidRPr="008E1277">
              <w:rPr>
                <w:rFonts w:ascii="Times New Roman" w:hAnsi="Times New Roman"/>
                <w:color w:val="000000"/>
              </w:rPr>
              <w:t xml:space="preserve"> </w:t>
            </w:r>
            <w:r w:rsidRPr="00031656">
              <w:rPr>
                <w:rFonts w:ascii="Times New Roman" w:hAnsi="Times New Roman"/>
                <w:color w:val="000000"/>
              </w:rPr>
              <w:t>деятельности, связанных с астрономией.</w:t>
            </w:r>
          </w:p>
          <w:p w:rsidR="00575A27" w:rsidRPr="008E1277" w:rsidRDefault="00575A27" w:rsidP="000316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75A27" w:rsidRPr="008E1277" w:rsidTr="00575A2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27" w:rsidRPr="008E1277" w:rsidRDefault="00575A27">
            <w:pPr>
              <w:spacing w:after="0" w:line="240" w:lineRule="auto"/>
              <w:rPr>
                <w:rFonts w:ascii="Times New Roman" w:hAnsi="Times New Roman"/>
              </w:rPr>
            </w:pPr>
            <w:r w:rsidRPr="008E1277">
              <w:rPr>
                <w:rStyle w:val="Zag11"/>
                <w:rFonts w:ascii="Times New Roman" w:eastAsia="@Arial Unicode MS" w:hAnsi="Times New Roman"/>
                <w:bCs/>
              </w:rPr>
              <w:t>Срок реализации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27" w:rsidRPr="008E1277" w:rsidRDefault="00575A27">
            <w:pPr>
              <w:spacing w:after="0" w:line="240" w:lineRule="auto"/>
              <w:rPr>
                <w:rFonts w:ascii="Times New Roman" w:hAnsi="Times New Roman"/>
              </w:rPr>
            </w:pPr>
            <w:r w:rsidRPr="008E1277">
              <w:rPr>
                <w:rFonts w:ascii="Times New Roman" w:hAnsi="Times New Roman"/>
              </w:rPr>
              <w:t>1 год</w:t>
            </w:r>
          </w:p>
        </w:tc>
      </w:tr>
      <w:tr w:rsidR="00575A27" w:rsidRPr="008E1277" w:rsidTr="00575A2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27" w:rsidRPr="008E1277" w:rsidRDefault="00575A27">
            <w:pPr>
              <w:spacing w:after="0" w:line="240" w:lineRule="auto"/>
              <w:rPr>
                <w:rFonts w:ascii="Times New Roman" w:hAnsi="Times New Roman"/>
              </w:rPr>
            </w:pPr>
            <w:r w:rsidRPr="008E1277">
              <w:rPr>
                <w:rFonts w:ascii="Times New Roman" w:hAnsi="Times New Roman"/>
              </w:rPr>
              <w:t>Место учебного предмета в учебном плане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27" w:rsidRPr="008E1277" w:rsidRDefault="00575A27" w:rsidP="00031656">
            <w:pPr>
              <w:spacing w:after="0" w:line="240" w:lineRule="auto"/>
              <w:rPr>
                <w:rFonts w:ascii="Times New Roman" w:hAnsi="Times New Roman"/>
              </w:rPr>
            </w:pPr>
            <w:r w:rsidRPr="008E1277">
              <w:rPr>
                <w:rFonts w:ascii="Times New Roman" w:hAnsi="Times New Roman"/>
              </w:rPr>
              <w:t>базовый курс  Х</w:t>
            </w:r>
            <w:r w:rsidR="00031656" w:rsidRPr="008E1277">
              <w:rPr>
                <w:rFonts w:ascii="Times New Roman" w:hAnsi="Times New Roman"/>
                <w:lang w:val="en-US"/>
              </w:rPr>
              <w:t>I</w:t>
            </w:r>
            <w:r w:rsidRPr="008E1277">
              <w:rPr>
                <w:rFonts w:ascii="Times New Roman" w:hAnsi="Times New Roman"/>
              </w:rPr>
              <w:t xml:space="preserve"> класс (1 год, по </w:t>
            </w:r>
            <w:r w:rsidR="00031656" w:rsidRPr="008E1277">
              <w:rPr>
                <w:rFonts w:ascii="Times New Roman" w:hAnsi="Times New Roman"/>
              </w:rPr>
              <w:t>1 часу  в неделю  всего 35 часов</w:t>
            </w:r>
            <w:r w:rsidRPr="008E1277">
              <w:rPr>
                <w:rFonts w:ascii="Times New Roman" w:hAnsi="Times New Roman"/>
              </w:rPr>
              <w:t>)</w:t>
            </w:r>
          </w:p>
        </w:tc>
      </w:tr>
      <w:tr w:rsidR="00575A27" w:rsidRPr="008E1277" w:rsidTr="00575A2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27" w:rsidRPr="008E1277" w:rsidRDefault="00575A27">
            <w:pPr>
              <w:spacing w:after="0" w:line="240" w:lineRule="auto"/>
              <w:rPr>
                <w:rFonts w:ascii="Times New Roman" w:hAnsi="Times New Roman"/>
              </w:rPr>
            </w:pPr>
            <w:r w:rsidRPr="008E1277">
              <w:rPr>
                <w:rFonts w:ascii="Times New Roman" w:hAnsi="Times New Roman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27" w:rsidRPr="008E1277" w:rsidRDefault="00031656" w:rsidP="00031656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i/>
              </w:rPr>
            </w:pPr>
            <w:r w:rsidRPr="008E1277">
              <w:rPr>
                <w:rFonts w:ascii="Times New Roman" w:hAnsi="Times New Roman"/>
                <w:b/>
                <w:i/>
              </w:rPr>
              <w:t>В результате изучения астрономии</w:t>
            </w:r>
            <w:r w:rsidR="00575A27" w:rsidRPr="008E1277">
              <w:rPr>
                <w:rFonts w:ascii="Times New Roman" w:hAnsi="Times New Roman"/>
                <w:b/>
                <w:i/>
              </w:rPr>
              <w:t xml:space="preserve"> ученик должен</w:t>
            </w:r>
            <w:r w:rsidRPr="008E1277">
              <w:rPr>
                <w:rFonts w:ascii="Times New Roman" w:hAnsi="Times New Roman"/>
                <w:b/>
                <w:i/>
              </w:rPr>
              <w:t xml:space="preserve"> </w:t>
            </w:r>
            <w:r w:rsidR="00575A27" w:rsidRPr="008E1277">
              <w:rPr>
                <w:rFonts w:ascii="Times New Roman" w:hAnsi="Times New Roman"/>
                <w:b/>
                <w:i/>
              </w:rPr>
              <w:t>знать/понимать</w:t>
            </w:r>
          </w:p>
          <w:p w:rsidR="008E1277" w:rsidRPr="008E1277" w:rsidRDefault="008E1277" w:rsidP="008E12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E1277">
              <w:rPr>
                <w:rFonts w:ascii="Times New Roman" w:hAnsi="Times New Roman"/>
                <w:color w:val="000000"/>
              </w:rPr>
              <w:t>Предметные результаты освоения астрономии (базовый уровень) должны отражать:</w:t>
            </w:r>
          </w:p>
          <w:p w:rsidR="008E1277" w:rsidRPr="008E1277" w:rsidRDefault="008E1277" w:rsidP="008E12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E1277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E1277">
              <w:rPr>
                <w:rFonts w:ascii="Times New Roman" w:hAnsi="Times New Roman"/>
                <w:color w:val="000000"/>
              </w:rPr>
              <w:t>сформированность</w:t>
            </w:r>
            <w:proofErr w:type="spellEnd"/>
            <w:r w:rsidRPr="008E1277">
              <w:rPr>
                <w:rFonts w:ascii="Times New Roman" w:hAnsi="Times New Roman"/>
                <w:color w:val="000000"/>
              </w:rPr>
              <w:t xml:space="preserve"> представлений о строении Солнечной системы, об эволюции звезд и Вселенной; --пространственно-временных масштабах Вселенной;</w:t>
            </w:r>
          </w:p>
          <w:p w:rsidR="008E1277" w:rsidRPr="008E1277" w:rsidRDefault="008E1277" w:rsidP="008E12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E1277">
              <w:rPr>
                <w:rFonts w:ascii="Times New Roman" w:hAnsi="Times New Roman"/>
                <w:color w:val="000000"/>
              </w:rPr>
              <w:t>- понимание сущности наблюдаемых во Вселенной явлений;</w:t>
            </w:r>
          </w:p>
          <w:p w:rsidR="008E1277" w:rsidRPr="008E1277" w:rsidRDefault="008E1277" w:rsidP="008E12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E1277">
              <w:rPr>
                <w:rFonts w:ascii="Times New Roman" w:hAnsi="Times New Roman"/>
                <w:color w:val="000000"/>
              </w:rPr>
              <w:t xml:space="preserve"> -владение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      </w:r>
          </w:p>
          <w:p w:rsidR="008E1277" w:rsidRPr="008E1277" w:rsidRDefault="008E1277" w:rsidP="008E12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E1277">
              <w:rPr>
                <w:rFonts w:ascii="Times New Roman" w:hAnsi="Times New Roman"/>
                <w:color w:val="000000"/>
              </w:rPr>
              <w:lastRenderedPageBreak/>
              <w:t xml:space="preserve"> -</w:t>
            </w:r>
            <w:proofErr w:type="spellStart"/>
            <w:r w:rsidRPr="008E1277">
              <w:rPr>
                <w:rFonts w:ascii="Times New Roman" w:hAnsi="Times New Roman"/>
                <w:color w:val="000000"/>
              </w:rPr>
              <w:t>сформированность</w:t>
            </w:r>
            <w:proofErr w:type="spellEnd"/>
            <w:r w:rsidRPr="008E1277">
              <w:rPr>
                <w:rFonts w:ascii="Times New Roman" w:hAnsi="Times New Roman"/>
                <w:color w:val="000000"/>
              </w:rPr>
              <w:t xml:space="preserve"> представлений о значении астрономии в практической деятельности человека и дальнейшего научно- технического развития;</w:t>
            </w:r>
          </w:p>
          <w:p w:rsidR="008E1277" w:rsidRPr="008E1277" w:rsidRDefault="008E1277" w:rsidP="008E12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E1277">
              <w:rPr>
                <w:rFonts w:ascii="Times New Roman" w:hAnsi="Times New Roman"/>
                <w:color w:val="000000"/>
              </w:rPr>
              <w:t>- осознание роли отечественной науки в освоении и использовании космического пространства и развития, международного сотрудничества в этой области.</w:t>
            </w:r>
          </w:p>
          <w:p w:rsidR="00031656" w:rsidRPr="00031656" w:rsidRDefault="008E1277" w:rsidP="00031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E1277">
              <w:rPr>
                <w:rFonts w:ascii="Times New Roman" w:hAnsi="Times New Roman"/>
                <w:color w:val="000000"/>
              </w:rPr>
              <w:t>-</w:t>
            </w:r>
            <w:r w:rsidR="00031656" w:rsidRPr="00031656">
              <w:rPr>
                <w:rFonts w:ascii="Times New Roman" w:hAnsi="Times New Roman"/>
                <w:color w:val="000000"/>
              </w:rPr>
              <w:t xml:space="preserve"> философским и методологическим основаниям научной деятельности и научных</w:t>
            </w:r>
          </w:p>
          <w:p w:rsidR="00031656" w:rsidRPr="00031656" w:rsidRDefault="00031656" w:rsidP="00031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1656">
              <w:rPr>
                <w:rFonts w:ascii="Times New Roman" w:hAnsi="Times New Roman"/>
                <w:color w:val="000000"/>
              </w:rPr>
              <w:t>методах, применяемых в исследовательской и проектной деятельности;</w:t>
            </w:r>
          </w:p>
          <w:p w:rsidR="00031656" w:rsidRPr="00031656" w:rsidRDefault="008E1277" w:rsidP="00031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E1277">
              <w:rPr>
                <w:rFonts w:ascii="Times New Roman" w:hAnsi="Times New Roman"/>
                <w:color w:val="000000"/>
              </w:rPr>
              <w:t>-</w:t>
            </w:r>
            <w:r w:rsidR="00031656" w:rsidRPr="00031656">
              <w:rPr>
                <w:rFonts w:ascii="Times New Roman" w:hAnsi="Times New Roman"/>
                <w:color w:val="000000"/>
              </w:rPr>
              <w:t>понятиям: концепция, научная гипотеза, метод, эксперимент, надежность гипотезы,</w:t>
            </w:r>
          </w:p>
          <w:p w:rsidR="00031656" w:rsidRPr="00031656" w:rsidRDefault="00031656" w:rsidP="00031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1656">
              <w:rPr>
                <w:rFonts w:ascii="Times New Roman" w:hAnsi="Times New Roman"/>
                <w:color w:val="000000"/>
              </w:rPr>
              <w:t>модель, метод сбора и метод анализа данных;</w:t>
            </w:r>
          </w:p>
          <w:p w:rsidR="00031656" w:rsidRPr="00031656" w:rsidRDefault="008E1277" w:rsidP="00031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E1277">
              <w:rPr>
                <w:rFonts w:ascii="Times New Roman" w:hAnsi="Times New Roman"/>
                <w:color w:val="000000"/>
              </w:rPr>
              <w:t>-</w:t>
            </w:r>
            <w:r w:rsidR="00031656" w:rsidRPr="00031656">
              <w:rPr>
                <w:rFonts w:ascii="Times New Roman" w:hAnsi="Times New Roman"/>
                <w:color w:val="000000"/>
              </w:rPr>
              <w:t xml:space="preserve"> отличать исследования в гуманитарных областях от исследований в естественных</w:t>
            </w:r>
          </w:p>
          <w:p w:rsidR="00031656" w:rsidRPr="00031656" w:rsidRDefault="00031656" w:rsidP="00031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1656">
              <w:rPr>
                <w:rFonts w:ascii="Times New Roman" w:hAnsi="Times New Roman"/>
                <w:color w:val="000000"/>
              </w:rPr>
              <w:t>науках;</w:t>
            </w:r>
          </w:p>
          <w:p w:rsidR="00031656" w:rsidRPr="00031656" w:rsidRDefault="008E1277" w:rsidP="00031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E1277">
              <w:rPr>
                <w:rFonts w:ascii="Times New Roman" w:hAnsi="Times New Roman"/>
                <w:color w:val="000000"/>
              </w:rPr>
              <w:t>-</w:t>
            </w:r>
            <w:r w:rsidR="00031656" w:rsidRPr="00031656">
              <w:rPr>
                <w:rFonts w:ascii="Times New Roman" w:hAnsi="Times New Roman"/>
                <w:color w:val="000000"/>
              </w:rPr>
              <w:t xml:space="preserve"> освоению новейших разработок в области науки и технологий;</w:t>
            </w:r>
          </w:p>
          <w:p w:rsidR="00031656" w:rsidRPr="00031656" w:rsidRDefault="008E1277" w:rsidP="00031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E1277">
              <w:rPr>
                <w:rFonts w:ascii="Times New Roman" w:hAnsi="Times New Roman"/>
                <w:color w:val="000000"/>
              </w:rPr>
              <w:t>-</w:t>
            </w:r>
            <w:r w:rsidR="00031656" w:rsidRPr="00031656">
              <w:rPr>
                <w:rFonts w:ascii="Times New Roman" w:hAnsi="Times New Roman"/>
                <w:color w:val="000000"/>
              </w:rPr>
              <w:t>правилам и законам, регулирующих отношения в научной, изобретательской и</w:t>
            </w:r>
          </w:p>
          <w:p w:rsidR="00031656" w:rsidRPr="00031656" w:rsidRDefault="00031656" w:rsidP="00031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1656">
              <w:rPr>
                <w:rFonts w:ascii="Times New Roman" w:hAnsi="Times New Roman"/>
                <w:color w:val="000000"/>
              </w:rPr>
              <w:t>исследовательских областях деятельности (патентное право, защита авторского права</w:t>
            </w:r>
          </w:p>
          <w:p w:rsidR="00031656" w:rsidRPr="00031656" w:rsidRDefault="00031656" w:rsidP="00031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1656">
              <w:rPr>
                <w:rFonts w:ascii="Times New Roman" w:hAnsi="Times New Roman"/>
                <w:color w:val="000000"/>
              </w:rPr>
              <w:t>и т. п.);</w:t>
            </w:r>
          </w:p>
          <w:p w:rsidR="00575A27" w:rsidRPr="008E1277" w:rsidRDefault="00575A27" w:rsidP="00031656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</w:p>
        </w:tc>
      </w:tr>
    </w:tbl>
    <w:p w:rsidR="00575A27" w:rsidRPr="008E1277" w:rsidRDefault="00575A27" w:rsidP="00575A27">
      <w:pPr>
        <w:spacing w:line="240" w:lineRule="auto"/>
        <w:rPr>
          <w:rFonts w:ascii="Times New Roman" w:hAnsi="Times New Roman"/>
        </w:rPr>
      </w:pPr>
    </w:p>
    <w:p w:rsidR="00D0749C" w:rsidRDefault="00D0749C"/>
    <w:sectPr w:rsidR="00D0749C" w:rsidSect="00D0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92EA4"/>
    <w:multiLevelType w:val="hybridMultilevel"/>
    <w:tmpl w:val="ACF01E08"/>
    <w:lvl w:ilvl="0" w:tplc="729C5A3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420796"/>
    <w:multiLevelType w:val="hybridMultilevel"/>
    <w:tmpl w:val="3E023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A27"/>
    <w:rsid w:val="00031656"/>
    <w:rsid w:val="00316AB0"/>
    <w:rsid w:val="00575A27"/>
    <w:rsid w:val="008E1277"/>
    <w:rsid w:val="00D0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5A27"/>
    <w:pPr>
      <w:ind w:left="720"/>
      <w:contextualSpacing/>
    </w:pPr>
  </w:style>
  <w:style w:type="character" w:customStyle="1" w:styleId="Zag11">
    <w:name w:val="Zag_11"/>
    <w:uiPriority w:val="99"/>
    <w:rsid w:val="00575A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2021-01-19T14:03:00Z</dcterms:created>
  <dcterms:modified xsi:type="dcterms:W3CDTF">2021-01-21T13:02:00Z</dcterms:modified>
</cp:coreProperties>
</file>