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9" w:rsidRDefault="00B26C19" w:rsidP="00B26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19" w:rsidRPr="00B26C19" w:rsidRDefault="00B26C19" w:rsidP="00B26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C19">
        <w:rPr>
          <w:rFonts w:ascii="Times New Roman" w:hAnsi="Times New Roman" w:cs="Times New Roman"/>
          <w:b/>
          <w:sz w:val="32"/>
          <w:szCs w:val="32"/>
        </w:rPr>
        <w:t>МОБУ  «Шопшинская СШ»</w:t>
      </w:r>
    </w:p>
    <w:p w:rsidR="00B26C19" w:rsidRPr="00B26C19" w:rsidRDefault="00B26C19" w:rsidP="00B26C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C19" w:rsidRDefault="00B26C19" w:rsidP="00B26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19" w:rsidRDefault="00B26C19" w:rsidP="00B26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19" w:rsidRDefault="00B26C19" w:rsidP="00B26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19" w:rsidRPr="00B26C19" w:rsidRDefault="00B26C19" w:rsidP="00B26C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6C19" w:rsidRPr="00B26C19" w:rsidRDefault="00B26C19" w:rsidP="00B26C1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6C19">
        <w:rPr>
          <w:rFonts w:ascii="Times New Roman" w:hAnsi="Times New Roman" w:cs="Times New Roman"/>
          <w:sz w:val="44"/>
          <w:szCs w:val="44"/>
        </w:rPr>
        <w:t>Классный час на тему:</w:t>
      </w:r>
    </w:p>
    <w:p w:rsidR="00B26C19" w:rsidRPr="00B26C19" w:rsidRDefault="00B26C19" w:rsidP="00B26C1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26C1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«Здоровая пища для твоей семьи»</w:t>
      </w:r>
    </w:p>
    <w:p w:rsidR="00B26C19" w:rsidRPr="00D47B18" w:rsidRDefault="00055F62" w:rsidP="00B26C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</w:t>
      </w:r>
    </w:p>
    <w:p w:rsidR="00B26C19" w:rsidRDefault="00B26C19" w:rsidP="00B26C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</w:t>
      </w:r>
    </w:p>
    <w:p w:rsidR="00B26C19" w:rsidRDefault="00B26C19" w:rsidP="00B26C1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Корнева Евгения Александровна</w:t>
      </w:r>
    </w:p>
    <w:p w:rsidR="00B26C19" w:rsidRPr="00D47B18" w:rsidRDefault="00B26C19" w:rsidP="00B26C19">
      <w:pPr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6C19" w:rsidRDefault="00B26C19" w:rsidP="00B26C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17F7" w:rsidRPr="00B26C19" w:rsidRDefault="00B26C19" w:rsidP="00B26C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</w:p>
    <w:p w:rsidR="00863AD4" w:rsidRPr="00B26C19" w:rsidRDefault="00863AD4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26C19">
        <w:rPr>
          <w:rFonts w:ascii="Times New Roman" w:hAnsi="Times New Roman" w:cs="Times New Roman"/>
          <w:sz w:val="28"/>
          <w:szCs w:val="28"/>
        </w:rPr>
        <w:t xml:space="preserve"> закрепление знаний детей о продуктах питания и их значении для человека.</w:t>
      </w:r>
    </w:p>
    <w:p w:rsidR="00863AD4" w:rsidRPr="00B26C19" w:rsidRDefault="00863AD4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B26C19">
        <w:rPr>
          <w:rFonts w:ascii="Times New Roman" w:hAnsi="Times New Roman" w:cs="Times New Roman"/>
          <w:sz w:val="28"/>
          <w:szCs w:val="28"/>
        </w:rPr>
        <w:t xml:space="preserve"> 1. Познакомить с понятиями: «здоровая пища», «полезные продукты», «вредные продукты».</w:t>
      </w:r>
    </w:p>
    <w:p w:rsidR="00863AD4" w:rsidRPr="00B26C19" w:rsidRDefault="00863AD4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2. Развивать умение выбирать продукты питания, полезные для здоровья; развивать мышление, память, умение слушать.</w:t>
      </w:r>
    </w:p>
    <w:p w:rsidR="00863AD4" w:rsidRPr="00B26C19" w:rsidRDefault="00863AD4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3. Воспитывать у детей ответственное отношение к своему</w:t>
      </w:r>
      <w:r w:rsidR="001D5B51" w:rsidRPr="00B26C19">
        <w:rPr>
          <w:rFonts w:ascii="Times New Roman" w:hAnsi="Times New Roman" w:cs="Times New Roman"/>
          <w:sz w:val="28"/>
          <w:szCs w:val="28"/>
        </w:rPr>
        <w:t xml:space="preserve"> здоровью и здоровью окружающих, прививать желание вести здоровый образ жизни.</w:t>
      </w:r>
    </w:p>
    <w:p w:rsidR="001331AF" w:rsidRPr="00B26C19" w:rsidRDefault="0061301D" w:rsidP="00D822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B26C19"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 w:rsidR="001331AF" w:rsidRPr="00B26C19">
        <w:rPr>
          <w:rFonts w:ascii="Times New Roman" w:hAnsi="Times New Roman" w:cs="Times New Roman"/>
          <w:sz w:val="28"/>
          <w:szCs w:val="28"/>
        </w:rPr>
        <w:t>распознавать «полезную» и «вред</w:t>
      </w:r>
      <w:r w:rsidR="00A614C3" w:rsidRPr="00B26C19">
        <w:rPr>
          <w:rFonts w:ascii="Times New Roman" w:hAnsi="Times New Roman" w:cs="Times New Roman"/>
          <w:sz w:val="28"/>
          <w:szCs w:val="28"/>
        </w:rPr>
        <w:t xml:space="preserve">ную» пищу, </w:t>
      </w:r>
      <w:r w:rsidR="0058100E" w:rsidRPr="00B26C19">
        <w:rPr>
          <w:rFonts w:ascii="Times New Roman" w:hAnsi="Times New Roman" w:cs="Times New Roman"/>
          <w:sz w:val="28"/>
          <w:szCs w:val="28"/>
        </w:rPr>
        <w:t>понимать учебную задачу урока, стремиться ее выполнить, осуществлять самопроверку с помощью карточки, извлекать информацию из рисунков</w:t>
      </w:r>
      <w:r w:rsidR="00055F62">
        <w:rPr>
          <w:rFonts w:ascii="Times New Roman" w:hAnsi="Times New Roman" w:cs="Times New Roman"/>
          <w:sz w:val="28"/>
          <w:szCs w:val="28"/>
        </w:rPr>
        <w:t xml:space="preserve"> </w:t>
      </w:r>
      <w:r w:rsidR="0058100E" w:rsidRPr="00B26C19">
        <w:rPr>
          <w:rFonts w:ascii="Times New Roman" w:hAnsi="Times New Roman" w:cs="Times New Roman"/>
          <w:sz w:val="28"/>
          <w:szCs w:val="28"/>
        </w:rPr>
        <w:t>- схемы, понимать и принимать ценности здорового образа жизни.</w:t>
      </w:r>
    </w:p>
    <w:p w:rsidR="00394AA0" w:rsidRPr="00B26C19" w:rsidRDefault="00394AA0" w:rsidP="00D822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51" w:rsidRPr="00B26C19" w:rsidRDefault="001D5B51" w:rsidP="00D822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94AA0" w:rsidRPr="00B26C19" w:rsidRDefault="00394AA0" w:rsidP="00D822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AF" w:rsidRPr="00B26C19" w:rsidRDefault="001331AF" w:rsidP="00260EA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 xml:space="preserve">Организация класса на занятие. </w:t>
      </w:r>
      <w:r w:rsidR="0061301D" w:rsidRPr="00B26C19">
        <w:rPr>
          <w:rFonts w:ascii="Times New Roman" w:hAnsi="Times New Roman" w:cs="Times New Roman"/>
          <w:b/>
          <w:sz w:val="28"/>
          <w:szCs w:val="28"/>
        </w:rPr>
        <w:t>Мотивация к обучению</w:t>
      </w:r>
      <w:r w:rsidRPr="00B26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EAB" w:rsidRPr="00B26C19" w:rsidRDefault="00BB043E" w:rsidP="00260E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>-</w:t>
      </w:r>
      <w:r w:rsidRPr="00B26C19">
        <w:rPr>
          <w:rFonts w:ascii="Times New Roman" w:hAnsi="Times New Roman" w:cs="Times New Roman"/>
          <w:sz w:val="28"/>
          <w:szCs w:val="28"/>
        </w:rPr>
        <w:t xml:space="preserve">Ребята, давайте улыбнемся друг другу. </w:t>
      </w:r>
      <w:r w:rsidR="000D4690" w:rsidRPr="00B26C19">
        <w:rPr>
          <w:rFonts w:ascii="Times New Roman" w:hAnsi="Times New Roman" w:cs="Times New Roman"/>
          <w:sz w:val="28"/>
          <w:szCs w:val="28"/>
        </w:rPr>
        <w:t xml:space="preserve">Надеюсь, что наше занятие пройдет в доброжелательной обстановке и хорошем настроении. </w:t>
      </w:r>
      <w:r w:rsidRPr="00B26C19">
        <w:rPr>
          <w:rFonts w:ascii="Times New Roman" w:hAnsi="Times New Roman" w:cs="Times New Roman"/>
          <w:sz w:val="28"/>
          <w:szCs w:val="28"/>
        </w:rPr>
        <w:t>Успехов вам!</w:t>
      </w:r>
    </w:p>
    <w:p w:rsidR="001331AF" w:rsidRPr="00B26C19" w:rsidRDefault="00260EAB" w:rsidP="00260E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2. </w:t>
      </w:r>
      <w:r w:rsidR="001331AF" w:rsidRPr="00B26C1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61301D" w:rsidRPr="00B26C19">
        <w:rPr>
          <w:rFonts w:ascii="Times New Roman" w:hAnsi="Times New Roman" w:cs="Times New Roman"/>
          <w:b/>
          <w:sz w:val="28"/>
          <w:szCs w:val="28"/>
        </w:rPr>
        <w:t>. Сообщение темы и цели занятия</w:t>
      </w:r>
      <w:r w:rsidR="000D4690" w:rsidRPr="00B26C19">
        <w:rPr>
          <w:rFonts w:ascii="Times New Roman" w:hAnsi="Times New Roman" w:cs="Times New Roman"/>
          <w:b/>
          <w:sz w:val="28"/>
          <w:szCs w:val="28"/>
        </w:rPr>
        <w:t>.</w:t>
      </w:r>
    </w:p>
    <w:p w:rsidR="00055F62" w:rsidRDefault="000D4690" w:rsidP="000D4690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(Предлагаем чтение и обсуждение</w:t>
      </w:r>
      <w:r w:rsidR="00055F62">
        <w:rPr>
          <w:rFonts w:ascii="Times New Roman" w:hAnsi="Times New Roman" w:cs="Times New Roman"/>
          <w:sz w:val="28"/>
          <w:szCs w:val="28"/>
        </w:rPr>
        <w:t xml:space="preserve"> стихотворения С.Михалкова «Про</w:t>
      </w:r>
    </w:p>
    <w:p w:rsidR="000D4690" w:rsidRPr="00B26C19" w:rsidRDefault="000D4690" w:rsidP="000D4690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девочку, которая плохо кушала»)</w:t>
      </w:r>
    </w:p>
    <w:tbl>
      <w:tblPr>
        <w:tblStyle w:val="ae"/>
        <w:tblW w:w="0" w:type="auto"/>
        <w:tblInd w:w="-567" w:type="dxa"/>
        <w:tblLook w:val="04A0"/>
      </w:tblPr>
      <w:tblGrid>
        <w:gridCol w:w="4361"/>
        <w:gridCol w:w="5386"/>
      </w:tblGrid>
      <w:tr w:rsidR="000D4690" w:rsidRPr="00B26C19" w:rsidTr="00055F62">
        <w:trPr>
          <w:trHeight w:val="1481"/>
        </w:trPr>
        <w:tc>
          <w:tcPr>
            <w:tcW w:w="4361" w:type="dxa"/>
          </w:tcPr>
          <w:p w:rsidR="000D4690" w:rsidRPr="00B26C19" w:rsidRDefault="000D4690" w:rsidP="0005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1. Юля плохо кушает,</w:t>
            </w:r>
          </w:p>
          <w:p w:rsidR="000D4690" w:rsidRPr="00B26C19" w:rsidRDefault="000D4690" w:rsidP="000D4690">
            <w:pPr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Никого не слушает.</w:t>
            </w:r>
          </w:p>
        </w:tc>
        <w:tc>
          <w:tcPr>
            <w:tcW w:w="5386" w:type="dxa"/>
          </w:tcPr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6. Смотрит строго и сердито: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Нет у Юли аппетита?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Только вижу, что она,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Безусловно, не больна!</w:t>
            </w:r>
          </w:p>
        </w:tc>
      </w:tr>
      <w:tr w:rsidR="000D4690" w:rsidRPr="00B26C19" w:rsidTr="00055F62">
        <w:trPr>
          <w:trHeight w:val="1916"/>
        </w:trPr>
        <w:tc>
          <w:tcPr>
            <w:tcW w:w="4361" w:type="dxa"/>
          </w:tcPr>
          <w:p w:rsidR="000D4690" w:rsidRPr="00B26C19" w:rsidRDefault="000D4690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2. - Съешь яичко, Юлечка!</w:t>
            </w:r>
          </w:p>
          <w:p w:rsidR="00055F62" w:rsidRDefault="000D4690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Не хочу, мамулечка!</w:t>
            </w:r>
          </w:p>
          <w:p w:rsidR="000D4690" w:rsidRPr="00B26C19" w:rsidRDefault="000D4690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Съешь с колбаской бутерброд!  Прикрывает Юля рот.</w:t>
            </w:r>
          </w:p>
        </w:tc>
        <w:tc>
          <w:tcPr>
            <w:tcW w:w="5386" w:type="dxa"/>
          </w:tcPr>
          <w:p w:rsidR="00055F62" w:rsidRDefault="000D4690" w:rsidP="00055F6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7. А тебе скажу, девица:</w:t>
            </w:r>
          </w:p>
          <w:p w:rsidR="00055F62" w:rsidRDefault="000D4690" w:rsidP="00055F6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Все едят - и зверь и птица,</w:t>
            </w:r>
          </w:p>
          <w:p w:rsidR="00055F62" w:rsidRDefault="000D4690" w:rsidP="00055F6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От зайчат и до котят</w:t>
            </w:r>
          </w:p>
          <w:p w:rsidR="000D4690" w:rsidRPr="00B26C19" w:rsidRDefault="000D4690" w:rsidP="00055F6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Все на свете есть хотят</w:t>
            </w:r>
          </w:p>
        </w:tc>
      </w:tr>
      <w:tr w:rsidR="000D4690" w:rsidRPr="00B26C19" w:rsidTr="00055F62">
        <w:tc>
          <w:tcPr>
            <w:tcW w:w="4361" w:type="dxa"/>
          </w:tcPr>
          <w:p w:rsidR="000D4690" w:rsidRPr="00B26C19" w:rsidRDefault="000D4690" w:rsidP="000D4690">
            <w:pPr>
              <w:pStyle w:val="a7"/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3. - Супик?</w:t>
            </w:r>
          </w:p>
          <w:p w:rsidR="000D4690" w:rsidRPr="00B26C19" w:rsidRDefault="000D4690" w:rsidP="000D4690">
            <w:pPr>
              <w:pStyle w:val="a7"/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Нет...</w:t>
            </w:r>
          </w:p>
          <w:p w:rsidR="000D4690" w:rsidRPr="00B26C19" w:rsidRDefault="000D4690" w:rsidP="000D4690">
            <w:pPr>
              <w:pStyle w:val="a7"/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Котлетку?</w:t>
            </w:r>
          </w:p>
          <w:p w:rsidR="000D4690" w:rsidRPr="00B26C19" w:rsidRDefault="000D4690" w:rsidP="000D4690">
            <w:pPr>
              <w:pStyle w:val="a7"/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- Нет... -</w:t>
            </w:r>
          </w:p>
          <w:p w:rsidR="000D4690" w:rsidRPr="00B26C19" w:rsidRDefault="000D4690" w:rsidP="000D4690">
            <w:pPr>
              <w:pStyle w:val="a7"/>
              <w:ind w:lef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Стынет Юлечкин обед.</w:t>
            </w:r>
          </w:p>
        </w:tc>
        <w:tc>
          <w:tcPr>
            <w:tcW w:w="5386" w:type="dxa"/>
          </w:tcPr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8. С хрустом Конь жует овес.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Кость грызет дворовый Пес.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Воробьи зерно клюют,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Там, где только достают,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Утром завтракает Слон -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Обожает фрукты он.</w:t>
            </w:r>
          </w:p>
        </w:tc>
      </w:tr>
      <w:tr w:rsidR="000D4690" w:rsidRPr="00B26C19" w:rsidTr="00055F62">
        <w:tc>
          <w:tcPr>
            <w:tcW w:w="4361" w:type="dxa"/>
          </w:tcPr>
          <w:p w:rsidR="00055F62" w:rsidRDefault="000D4690" w:rsidP="00055F62">
            <w:pPr>
              <w:pStyle w:val="a7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- Что с тобою, Юлечка?</w:t>
            </w:r>
          </w:p>
          <w:p w:rsidR="000D4690" w:rsidRPr="00055F62" w:rsidRDefault="000D4690" w:rsidP="00055F62">
            <w:pPr>
              <w:pStyle w:val="a7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62">
              <w:rPr>
                <w:rFonts w:ascii="Times New Roman" w:hAnsi="Times New Roman" w:cs="Times New Roman"/>
                <w:sz w:val="28"/>
                <w:szCs w:val="28"/>
              </w:rPr>
              <w:t>- Ничего, мамулечка!</w:t>
            </w:r>
          </w:p>
          <w:p w:rsidR="00055F62" w:rsidRDefault="000D4690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62">
              <w:rPr>
                <w:rFonts w:ascii="Times New Roman" w:hAnsi="Times New Roman" w:cs="Times New Roman"/>
                <w:sz w:val="28"/>
                <w:szCs w:val="28"/>
              </w:rPr>
              <w:t>- Сделай, девочка, глоточек,</w:t>
            </w:r>
          </w:p>
          <w:p w:rsidR="00DC6445" w:rsidRDefault="00055F62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90" w:rsidRPr="00055F62">
              <w:rPr>
                <w:rFonts w:ascii="Times New Roman" w:hAnsi="Times New Roman" w:cs="Times New Roman"/>
                <w:sz w:val="28"/>
                <w:szCs w:val="28"/>
              </w:rPr>
              <w:t>Проглоти еще кусочек!</w:t>
            </w:r>
          </w:p>
          <w:p w:rsidR="000D4690" w:rsidRPr="00055F62" w:rsidRDefault="000D4690" w:rsidP="0005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F62">
              <w:rPr>
                <w:rFonts w:ascii="Times New Roman" w:hAnsi="Times New Roman" w:cs="Times New Roman"/>
                <w:sz w:val="28"/>
                <w:szCs w:val="28"/>
              </w:rPr>
              <w:t>Пожалей нас, Юлечка!</w:t>
            </w:r>
          </w:p>
          <w:p w:rsidR="000D4690" w:rsidRPr="00DC6445" w:rsidRDefault="000D4690" w:rsidP="00DC6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45">
              <w:rPr>
                <w:rFonts w:ascii="Times New Roman" w:hAnsi="Times New Roman" w:cs="Times New Roman"/>
                <w:sz w:val="28"/>
                <w:szCs w:val="28"/>
              </w:rPr>
              <w:t>- Не могу, мамулечка!</w:t>
            </w:r>
          </w:p>
        </w:tc>
        <w:tc>
          <w:tcPr>
            <w:tcW w:w="5386" w:type="dxa"/>
          </w:tcPr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9. Бурый Мишка лижет мед.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В норке ужинает Крот.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Обезьянка ест банан.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Ищет желуди Кабан.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690" w:rsidRPr="00B26C19" w:rsidTr="00055F62">
        <w:tc>
          <w:tcPr>
            <w:tcW w:w="4361" w:type="dxa"/>
          </w:tcPr>
          <w:p w:rsidR="000D4690" w:rsidRPr="00DC6445" w:rsidRDefault="000D4690" w:rsidP="00DC6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45">
              <w:rPr>
                <w:rFonts w:ascii="Times New Roman" w:hAnsi="Times New Roman" w:cs="Times New Roman"/>
                <w:sz w:val="28"/>
                <w:szCs w:val="28"/>
              </w:rPr>
              <w:t>5. Мама с бабушкой в слезах -</w:t>
            </w:r>
          </w:p>
          <w:p w:rsidR="000D4690" w:rsidRPr="00B26C19" w:rsidRDefault="000D4690" w:rsidP="00843F9F">
            <w:pPr>
              <w:pStyle w:val="a7"/>
              <w:ind w:left="-567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Тает Юля на глазах!</w:t>
            </w:r>
          </w:p>
          <w:p w:rsidR="000D4690" w:rsidRPr="00B26C19" w:rsidRDefault="000D4690" w:rsidP="00843F9F">
            <w:pPr>
              <w:pStyle w:val="a7"/>
              <w:ind w:left="-567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Появился детский врач -</w:t>
            </w:r>
          </w:p>
          <w:p w:rsidR="000D4690" w:rsidRPr="00B26C19" w:rsidRDefault="000D4690" w:rsidP="00B26C19">
            <w:pPr>
              <w:pStyle w:val="a7"/>
              <w:ind w:left="-567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Глеб Сергеевич Пугач.</w:t>
            </w:r>
          </w:p>
        </w:tc>
        <w:tc>
          <w:tcPr>
            <w:tcW w:w="5386" w:type="dxa"/>
          </w:tcPr>
          <w:p w:rsidR="000D4690" w:rsidRPr="00DC6445" w:rsidRDefault="000D4690" w:rsidP="00DC6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45">
              <w:rPr>
                <w:rFonts w:ascii="Times New Roman" w:hAnsi="Times New Roman" w:cs="Times New Roman"/>
                <w:sz w:val="28"/>
                <w:szCs w:val="28"/>
              </w:rPr>
              <w:t>10. Ловит мошку ловкий Стриж.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Сыр швейцарский</w:t>
            </w:r>
          </w:p>
          <w:p w:rsidR="000D4690" w:rsidRPr="00B26C19" w:rsidRDefault="000D4690" w:rsidP="000D4690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Любит Мышь...</w:t>
            </w:r>
          </w:p>
        </w:tc>
      </w:tr>
      <w:tr w:rsidR="000D4690" w:rsidRPr="00B26C19" w:rsidTr="00055F62">
        <w:tc>
          <w:tcPr>
            <w:tcW w:w="9747" w:type="dxa"/>
            <w:gridSpan w:val="2"/>
          </w:tcPr>
          <w:p w:rsidR="000D4690" w:rsidRPr="00B26C19" w:rsidRDefault="000D4690" w:rsidP="00843F9F">
            <w:pPr>
              <w:pStyle w:val="a7"/>
              <w:ind w:left="-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11. Попрощался с Юлей врач -</w:t>
            </w:r>
          </w:p>
          <w:p w:rsidR="000D4690" w:rsidRPr="00B26C19" w:rsidRDefault="000D4690" w:rsidP="00843F9F">
            <w:pPr>
              <w:pStyle w:val="a7"/>
              <w:ind w:left="-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Глеб Сергеевич Пугач.</w:t>
            </w:r>
          </w:p>
          <w:p w:rsidR="000D4690" w:rsidRPr="00B26C19" w:rsidRDefault="000D4690" w:rsidP="00843F9F">
            <w:pPr>
              <w:pStyle w:val="a7"/>
              <w:ind w:left="-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sz w:val="28"/>
                <w:szCs w:val="28"/>
              </w:rPr>
              <w:t>И сказала громко Юля:</w:t>
            </w:r>
          </w:p>
          <w:p w:rsidR="000D4690" w:rsidRPr="00B26C19" w:rsidRDefault="000D4690" w:rsidP="00843F9F">
            <w:pPr>
              <w:pStyle w:val="a7"/>
              <w:ind w:left="-567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C19">
              <w:rPr>
                <w:rFonts w:ascii="Times New Roman" w:hAnsi="Times New Roman" w:cs="Times New Roman"/>
                <w:b/>
                <w:sz w:val="28"/>
                <w:szCs w:val="28"/>
              </w:rPr>
              <w:t>- Накорми меня, мамуля!</w:t>
            </w:r>
          </w:p>
        </w:tc>
      </w:tr>
    </w:tbl>
    <w:p w:rsidR="00DC6445" w:rsidRDefault="00DC6445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31AF" w:rsidRDefault="00260EAB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2.1. </w:t>
      </w:r>
      <w:r w:rsidR="001331AF" w:rsidRPr="00B26C19">
        <w:rPr>
          <w:rFonts w:ascii="Times New Roman" w:hAnsi="Times New Roman" w:cs="Times New Roman"/>
          <w:sz w:val="28"/>
          <w:szCs w:val="28"/>
        </w:rPr>
        <w:t>Тему занятия, ребята, вы узнаете, если отгадаете загадки.</w:t>
      </w:r>
    </w:p>
    <w:p w:rsidR="00DC6445" w:rsidRPr="00B26C19" w:rsidRDefault="00DC6445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1. Что за скрип? Что за хруст?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Если я ...(капуста).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2.Отгадать легко и быстро: 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Мягкий, пышный и душистый, 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Он и чёрный, он и белый, </w:t>
      </w:r>
    </w:p>
    <w:p w:rsidR="001331AF" w:rsidRPr="00B26C19" w:rsidRDefault="001331AF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А бывает подгорелый. (Хлеб)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за белая водица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фермы к нам в бидонах мчится?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ответ нашли легко —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просто… (молоко).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26C19">
        <w:rPr>
          <w:rFonts w:ascii="Times New Roman" w:hAnsi="Times New Roman" w:cs="Times New Roman"/>
          <w:sz w:val="28"/>
          <w:szCs w:val="28"/>
        </w:rPr>
        <w:t xml:space="preserve"> </w:t>
      </w:r>
      <w:r w:rsidR="00BB043E"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он как рыжий</w:t>
      </w: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 мчится вскачь.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полезный витамин -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спелый ...(апельсин).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вывешивает на доску картинки с отгадками.</w:t>
      </w:r>
    </w:p>
    <w:p w:rsidR="001331AF" w:rsidRPr="00B26C19" w:rsidRDefault="001331AF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одним словом назвать отгадки, что это? (Продукты питания).</w:t>
      </w:r>
    </w:p>
    <w:p w:rsidR="001D5B51" w:rsidRPr="00B26C19" w:rsidRDefault="001D5B51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 Предположите, о чем сегодня пойдет речь.</w:t>
      </w:r>
      <w:r w:rsidR="008C200C" w:rsidRPr="00B26C1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Что вы хотите узнать?</w:t>
      </w:r>
    </w:p>
    <w:p w:rsidR="00BB043E" w:rsidRPr="00B26C19" w:rsidRDefault="001D5B51" w:rsidP="00D82260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>Сегодня мы поговорим о здоровой пище для всей семьи и научимся выбирать полезные продукты питания.</w:t>
      </w:r>
    </w:p>
    <w:p w:rsidR="000D4690" w:rsidRPr="00B26C19" w:rsidRDefault="00BB043E" w:rsidP="000D4690">
      <w:pPr>
        <w:pStyle w:val="a6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-</w:t>
      </w:r>
      <w:r w:rsidR="00F657F6" w:rsidRPr="00B26C19">
        <w:rPr>
          <w:rFonts w:ascii="Times New Roman" w:hAnsi="Times New Roman" w:cs="Times New Roman"/>
          <w:sz w:val="28"/>
          <w:szCs w:val="28"/>
        </w:rPr>
        <w:t xml:space="preserve"> </w:t>
      </w:r>
      <w:r w:rsidR="001331AF" w:rsidRPr="00B26C19">
        <w:rPr>
          <w:rFonts w:ascii="Times New Roman" w:hAnsi="Times New Roman" w:cs="Times New Roman"/>
          <w:sz w:val="28"/>
          <w:szCs w:val="28"/>
        </w:rPr>
        <w:t>Ребята, я думаю, что вы уже кое-что знаете</w:t>
      </w:r>
      <w:r w:rsidR="00C24D8C" w:rsidRPr="00B26C19">
        <w:rPr>
          <w:rFonts w:ascii="Times New Roman" w:hAnsi="Times New Roman" w:cs="Times New Roman"/>
          <w:sz w:val="28"/>
          <w:szCs w:val="28"/>
        </w:rPr>
        <w:t xml:space="preserve"> о здоровой пище. </w:t>
      </w:r>
    </w:p>
    <w:p w:rsidR="001D5B51" w:rsidRPr="00B26C19" w:rsidRDefault="000D4690" w:rsidP="00D82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B0682" w:rsidRPr="00B26C19">
        <w:rPr>
          <w:rFonts w:ascii="Times New Roman" w:hAnsi="Times New Roman" w:cs="Times New Roman"/>
          <w:b/>
          <w:i/>
          <w:sz w:val="28"/>
          <w:szCs w:val="28"/>
        </w:rPr>
        <w:t>Беседа</w:t>
      </w:r>
    </w:p>
    <w:p w:rsidR="008C200C" w:rsidRPr="00B26C19" w:rsidRDefault="001D5B51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 xml:space="preserve">Не все продукты, которыми питается человек, полезны для здоровья. </w:t>
      </w:r>
    </w:p>
    <w:p w:rsidR="008C200C" w:rsidRPr="00B26C19" w:rsidRDefault="008C200C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-Как вы думаете, что означает выражение «правильное питание»? </w:t>
      </w:r>
      <w:r w:rsidR="001331AF" w:rsidRPr="00B26C19">
        <w:rPr>
          <w:rFonts w:ascii="Times New Roman" w:hAnsi="Times New Roman" w:cs="Times New Roman"/>
          <w:sz w:val="28"/>
          <w:szCs w:val="28"/>
        </w:rPr>
        <w:t>Правил</w:t>
      </w:r>
      <w:r w:rsidRPr="00B26C19">
        <w:rPr>
          <w:rFonts w:ascii="Times New Roman" w:hAnsi="Times New Roman" w:cs="Times New Roman"/>
          <w:sz w:val="28"/>
          <w:szCs w:val="28"/>
        </w:rPr>
        <w:t>ьное питание – условие здоровья.</w:t>
      </w:r>
    </w:p>
    <w:p w:rsidR="001D5B51" w:rsidRPr="00B26C19" w:rsidRDefault="008C200C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-К чему приводит неправильное питание? Н</w:t>
      </w:r>
      <w:r w:rsidR="001331AF" w:rsidRPr="00B26C19">
        <w:rPr>
          <w:rFonts w:ascii="Times New Roman" w:hAnsi="Times New Roman" w:cs="Times New Roman"/>
          <w:sz w:val="28"/>
          <w:szCs w:val="28"/>
        </w:rPr>
        <w:t xml:space="preserve">еправильное – приводит к болезням. </w:t>
      </w:r>
    </w:p>
    <w:p w:rsidR="001D5B51" w:rsidRPr="00B26C19" w:rsidRDefault="001D5B51" w:rsidP="00D822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>Как вы думаете, какие продукты нужно употреблять, чтобы быть здоровым и сильным? (Ответы детей)</w:t>
      </w:r>
    </w:p>
    <w:p w:rsidR="001D5B51" w:rsidRPr="00B26C19" w:rsidRDefault="001D5B51" w:rsidP="00D822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>Правильно, фрукты, овощи, молочные продукты, мясо, яй</w:t>
      </w:r>
      <w:r w:rsidR="00F657F6" w:rsidRPr="00B26C19">
        <w:rPr>
          <w:rFonts w:ascii="Times New Roman" w:eastAsia="Calibri" w:hAnsi="Times New Roman" w:cs="Times New Roman"/>
          <w:sz w:val="28"/>
          <w:szCs w:val="28"/>
        </w:rPr>
        <w:t xml:space="preserve">ца. А почему именно их? (В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>них есть полезные вещества, витамины).</w:t>
      </w:r>
    </w:p>
    <w:p w:rsidR="001D5B51" w:rsidRPr="00B26C19" w:rsidRDefault="001D5B51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Пища должна быть разнообразной. </w:t>
      </w:r>
      <w:r w:rsidR="001331AF" w:rsidRPr="00B26C19">
        <w:rPr>
          <w:rFonts w:ascii="Times New Roman" w:hAnsi="Times New Roman" w:cs="Times New Roman"/>
          <w:sz w:val="28"/>
          <w:szCs w:val="28"/>
        </w:rPr>
        <w:t>Одни продукты да</w:t>
      </w:r>
      <w:r w:rsidR="001331AF" w:rsidRPr="00B26C19">
        <w:rPr>
          <w:rFonts w:ascii="Times New Roman" w:hAnsi="Times New Roman" w:cs="Times New Roman"/>
          <w:sz w:val="28"/>
          <w:szCs w:val="28"/>
        </w:rPr>
        <w:softHyphen/>
        <w:t>ют организму энергию, чтобы двигаться, хорошо думать, не уставать (мёд, гречка, геркулес, изюм,). Другие помогают строить ор</w:t>
      </w:r>
      <w:r w:rsidR="001331AF" w:rsidRPr="00B26C19">
        <w:rPr>
          <w:rFonts w:ascii="Times New Roman" w:hAnsi="Times New Roman" w:cs="Times New Roman"/>
          <w:sz w:val="28"/>
          <w:szCs w:val="28"/>
        </w:rPr>
        <w:softHyphen/>
        <w:t>ганизм и сделать его более сильным (рыба, мясо, яйца, оре</w:t>
      </w:r>
      <w:r w:rsidR="001331AF" w:rsidRPr="00B26C19">
        <w:rPr>
          <w:rFonts w:ascii="Times New Roman" w:hAnsi="Times New Roman" w:cs="Times New Roman"/>
          <w:sz w:val="28"/>
          <w:szCs w:val="28"/>
        </w:rPr>
        <w:softHyphen/>
        <w:t>хи). А третьи — фрукты и овощи — усиливают защитные силы организма, помогают бороться с болезнями.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1331AF" w:rsidRPr="00B26C19" w:rsidRDefault="001D5B51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 xml:space="preserve">Кроме полезных и натуральных продуктов есть такие, которые содержат различные вредные </w:t>
      </w:r>
      <w:r w:rsidR="00DD6CB0" w:rsidRPr="00B26C19">
        <w:rPr>
          <w:rFonts w:ascii="Times New Roman" w:hAnsi="Times New Roman" w:cs="Times New Roman"/>
          <w:sz w:val="28"/>
          <w:szCs w:val="28"/>
        </w:rPr>
        <w:t xml:space="preserve">вещества, химические добавки и </w:t>
      </w:r>
      <w:r w:rsidR="001331AF" w:rsidRPr="00B26C19">
        <w:rPr>
          <w:rFonts w:ascii="Times New Roman" w:hAnsi="Times New Roman" w:cs="Times New Roman"/>
          <w:sz w:val="28"/>
          <w:szCs w:val="28"/>
        </w:rPr>
        <w:t>могут принести вред здоровью человека, а особенн</w:t>
      </w:r>
      <w:r w:rsidR="00DD6CB0" w:rsidRPr="00B26C19">
        <w:rPr>
          <w:rFonts w:ascii="Times New Roman" w:hAnsi="Times New Roman" w:cs="Times New Roman"/>
          <w:sz w:val="28"/>
          <w:szCs w:val="28"/>
        </w:rPr>
        <w:t xml:space="preserve">о ребёнка. Это жирная, жареная </w:t>
      </w:r>
      <w:r w:rsidR="001331AF" w:rsidRPr="00B26C19">
        <w:rPr>
          <w:rFonts w:ascii="Times New Roman" w:hAnsi="Times New Roman" w:cs="Times New Roman"/>
          <w:sz w:val="28"/>
          <w:szCs w:val="28"/>
        </w:rPr>
        <w:t>и острая пища, чипсы, сухарики, газированные напитки, жевательные конфеты, кофе.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2E2CDD" w:rsidRPr="00B26C19">
        <w:rPr>
          <w:rFonts w:ascii="Times New Roman" w:hAnsi="Times New Roman" w:cs="Times New Roman"/>
          <w:sz w:val="28"/>
          <w:szCs w:val="28"/>
        </w:rPr>
        <w:t xml:space="preserve">Ребята, давайте мы с вами выводим «правила питания» </w:t>
      </w:r>
      <w:r w:rsidR="00DE636F" w:rsidRPr="00B26C19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DD6CB0" w:rsidRPr="00B26C19">
        <w:rPr>
          <w:rFonts w:ascii="Times New Roman" w:hAnsi="Times New Roman" w:cs="Times New Roman"/>
          <w:sz w:val="28"/>
          <w:szCs w:val="28"/>
        </w:rPr>
        <w:t xml:space="preserve">глядя на эти картинки – схемы. </w:t>
      </w:r>
      <w:r w:rsidR="00DD6CB0" w:rsidRPr="00B26C1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B26C19">
        <w:rPr>
          <w:rFonts w:ascii="Times New Roman" w:hAnsi="Times New Roman" w:cs="Times New Roman"/>
          <w:i/>
          <w:sz w:val="28"/>
          <w:szCs w:val="28"/>
        </w:rPr>
        <w:t>озвучивают правила.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 xml:space="preserve">Часы </w:t>
      </w:r>
      <w:r w:rsidRPr="00B26C19">
        <w:rPr>
          <w:rFonts w:ascii="Times New Roman" w:hAnsi="Times New Roman" w:cs="Times New Roman"/>
          <w:sz w:val="28"/>
          <w:szCs w:val="28"/>
        </w:rPr>
        <w:t>– нужно есть в одно и то же время.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>Водопроводный кран и мыло</w:t>
      </w:r>
      <w:r w:rsidRPr="00B26C19">
        <w:rPr>
          <w:rFonts w:ascii="Times New Roman" w:hAnsi="Times New Roman" w:cs="Times New Roman"/>
          <w:sz w:val="28"/>
          <w:szCs w:val="28"/>
        </w:rPr>
        <w:t xml:space="preserve"> – мыть руки перед едой.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>Нос</w:t>
      </w:r>
      <w:r w:rsidRPr="00B26C19">
        <w:rPr>
          <w:rFonts w:ascii="Times New Roman" w:hAnsi="Times New Roman" w:cs="Times New Roman"/>
          <w:sz w:val="28"/>
          <w:szCs w:val="28"/>
        </w:rPr>
        <w:t xml:space="preserve"> – нельзя есть продукты, которые плохо пахнут.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>Корзина с фруктами</w:t>
      </w:r>
      <w:r w:rsidRPr="00B26C19">
        <w:rPr>
          <w:rFonts w:ascii="Times New Roman" w:hAnsi="Times New Roman" w:cs="Times New Roman"/>
          <w:sz w:val="28"/>
          <w:szCs w:val="28"/>
        </w:rPr>
        <w:t xml:space="preserve"> – больше есть фруктов и овощей.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>Перечеркнутая конфета</w:t>
      </w:r>
      <w:r w:rsidRPr="00B26C19">
        <w:rPr>
          <w:rFonts w:ascii="Times New Roman" w:hAnsi="Times New Roman" w:cs="Times New Roman"/>
          <w:sz w:val="28"/>
          <w:szCs w:val="28"/>
        </w:rPr>
        <w:t xml:space="preserve"> – нельзя есть много сладкого, особенно перед едой.</w:t>
      </w:r>
    </w:p>
    <w:p w:rsidR="00FB0682" w:rsidRPr="00B26C19" w:rsidRDefault="00FB0682" w:rsidP="00D8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b/>
          <w:i/>
          <w:sz w:val="28"/>
          <w:szCs w:val="28"/>
        </w:rPr>
        <w:t xml:space="preserve">Корова </w:t>
      </w:r>
      <w:r w:rsidRPr="00B26C19">
        <w:rPr>
          <w:rFonts w:ascii="Times New Roman" w:hAnsi="Times New Roman" w:cs="Times New Roman"/>
          <w:sz w:val="28"/>
          <w:szCs w:val="28"/>
        </w:rPr>
        <w:t>– есть молочные продукты.</w:t>
      </w:r>
    </w:p>
    <w:p w:rsidR="001331AF" w:rsidRPr="00B26C19" w:rsidRDefault="00260EAB" w:rsidP="00D82260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lastRenderedPageBreak/>
        <w:t>3.1. ИГРА: «Верно- неверно»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. А </w:t>
      </w:r>
      <w:r w:rsidR="001331AF" w:rsidRPr="00B26C19">
        <w:rPr>
          <w:rFonts w:ascii="Times New Roman" w:hAnsi="Times New Roman" w:cs="Times New Roman"/>
          <w:sz w:val="28"/>
          <w:szCs w:val="28"/>
        </w:rPr>
        <w:t>вы послушайте и решите</w:t>
      </w:r>
      <w:r w:rsidR="00BB043E" w:rsidRPr="00B26C19">
        <w:rPr>
          <w:rFonts w:ascii="Times New Roman" w:eastAsia="Calibri" w:hAnsi="Times New Roman" w:cs="Times New Roman"/>
          <w:sz w:val="28"/>
          <w:szCs w:val="28"/>
        </w:rPr>
        <w:t xml:space="preserve">, правильные </w:t>
      </w:r>
      <w:r w:rsidRPr="00B26C19">
        <w:rPr>
          <w:rFonts w:ascii="Times New Roman" w:eastAsia="Calibri" w:hAnsi="Times New Roman" w:cs="Times New Roman"/>
          <w:sz w:val="28"/>
          <w:szCs w:val="28"/>
        </w:rPr>
        <w:t>вам прочту советы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 или нет.</w:t>
      </w:r>
      <w:r w:rsidR="001331AF" w:rsidRPr="00B26C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1AF" w:rsidRPr="00B26C19" w:rsidRDefault="00BB043E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 w:rsidR="00260EAB" w:rsidRPr="00B26C19">
        <w:rPr>
          <w:rFonts w:ascii="Times New Roman" w:hAnsi="Times New Roman" w:cs="Times New Roman"/>
          <w:i/>
          <w:sz w:val="28"/>
          <w:szCs w:val="28"/>
        </w:rPr>
        <w:t>со своих мест</w:t>
      </w:r>
      <w:r w:rsidR="001331AF" w:rsidRPr="00B26C19">
        <w:rPr>
          <w:rFonts w:ascii="Times New Roman" w:hAnsi="Times New Roman" w:cs="Times New Roman"/>
          <w:i/>
          <w:sz w:val="28"/>
          <w:szCs w:val="28"/>
        </w:rPr>
        <w:t>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Если дам совет хороший,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На неправильный совет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Говорите слово «Нет!».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Постоянно надо есть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Для здоровья вашего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Больше сладостей, конфет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И поменьше каши.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Ну, хороший мой совет?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Не грызите лист капустный,</w:t>
      </w:r>
    </w:p>
    <w:p w:rsidR="001331AF" w:rsidRPr="00B26C19" w:rsidRDefault="001331AF" w:rsidP="00D82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Он совсем, совсем не вкусный,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Лучше ешьте шоколад,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Вафли, сахар, мармелад,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Это правильный совет? 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Навсегда запомните,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Милые друзья,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Не почистив зубы,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Спать идти пора.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1331AF" w:rsidRPr="00B26C19" w:rsidRDefault="00F657F6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похлопайте в ладоши! 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>Дети не хлопают.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Зубы вы почистили 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И идёте спать,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Захватите булочку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>Сладкую в кровать.</w:t>
      </w:r>
    </w:p>
    <w:p w:rsidR="001331AF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Это правильный совет? </w:t>
      </w:r>
    </w:p>
    <w:p w:rsidR="00F657F6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1331AF" w:rsidRPr="00B26C19" w:rsidRDefault="00B87A86" w:rsidP="00D82260">
      <w:pPr>
        <w:pStyle w:val="a6"/>
        <w:ind w:hanging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260EAB"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1331AF" w:rsidRPr="00B26C1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26C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31AF" w:rsidRPr="00B26C19">
        <w:rPr>
          <w:rFonts w:ascii="Times New Roman" w:hAnsi="Times New Roman" w:cs="Times New Roman"/>
          <w:b/>
          <w:i/>
          <w:sz w:val="28"/>
          <w:szCs w:val="28"/>
        </w:rPr>
        <w:t>Игра «Светофор здоровья»</w:t>
      </w:r>
    </w:p>
    <w:p w:rsidR="00DB4DE6" w:rsidRPr="00B26C19" w:rsidRDefault="00B87A86" w:rsidP="00D82260">
      <w:pPr>
        <w:pStyle w:val="a6"/>
        <w:ind w:hanging="14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1331AF" w:rsidRPr="00B26C19">
        <w:rPr>
          <w:rFonts w:ascii="Times New Roman" w:eastAsia="Calibri" w:hAnsi="Times New Roman" w:cs="Times New Roman"/>
          <w:i/>
          <w:sz w:val="28"/>
          <w:szCs w:val="28"/>
        </w:rPr>
        <w:t>Дети берут заранее подготовленные красные и зелёные круги</w:t>
      </w:r>
    </w:p>
    <w:p w:rsidR="001331AF" w:rsidRPr="00B26C19" w:rsidRDefault="00D82260" w:rsidP="00D82260">
      <w:pPr>
        <w:pStyle w:val="a6"/>
        <w:ind w:hanging="14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DB4DE6" w:rsidRPr="00B26C1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 xml:space="preserve">Ребята, сейчас поиграем в игру «Светофор здоровья».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Посмотрите, у нас </w:t>
      </w:r>
      <w:r w:rsidR="001331AF" w:rsidRPr="00B26C19">
        <w:rPr>
          <w:rFonts w:ascii="Times New Roman" w:hAnsi="Times New Roman" w:cs="Times New Roman"/>
          <w:sz w:val="28"/>
          <w:szCs w:val="28"/>
        </w:rPr>
        <w:t>есть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 светофор, похожий на пешеходный. </w:t>
      </w:r>
      <w:r w:rsidR="001331AF" w:rsidRPr="00B26C19">
        <w:rPr>
          <w:rFonts w:ascii="Times New Roman" w:hAnsi="Times New Roman" w:cs="Times New Roman"/>
          <w:sz w:val="28"/>
          <w:szCs w:val="28"/>
        </w:rPr>
        <w:t>Но в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331AF" w:rsidRPr="00B26C19">
        <w:rPr>
          <w:rFonts w:ascii="Times New Roman" w:hAnsi="Times New Roman" w:cs="Times New Roman"/>
          <w:sz w:val="28"/>
          <w:szCs w:val="28"/>
        </w:rPr>
        <w:t>ё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м только два сигнала: красный и зеленый.  Представьте, что вы переключаете этот светофор. Если </w:t>
      </w:r>
      <w:r w:rsidR="001331AF" w:rsidRPr="00B26C19">
        <w:rPr>
          <w:rFonts w:ascii="Times New Roman" w:hAnsi="Times New Roman" w:cs="Times New Roman"/>
          <w:sz w:val="28"/>
          <w:szCs w:val="28"/>
        </w:rPr>
        <w:t>увидите картинку с полезным продуктом</w:t>
      </w:r>
      <w:r w:rsidR="00DB4DE6" w:rsidRPr="00B26C19">
        <w:rPr>
          <w:rFonts w:ascii="Times New Roman" w:eastAsia="Calibri" w:hAnsi="Times New Roman" w:cs="Times New Roman"/>
          <w:sz w:val="28"/>
          <w:szCs w:val="28"/>
        </w:rPr>
        <w:t xml:space="preserve">, то возьмите </w:t>
      </w:r>
      <w:r w:rsidR="001331AF" w:rsidRPr="00B26C19">
        <w:rPr>
          <w:rFonts w:ascii="Times New Roman" w:eastAsia="Calibri" w:hAnsi="Times New Roman" w:cs="Times New Roman"/>
          <w:sz w:val="28"/>
          <w:szCs w:val="28"/>
        </w:rPr>
        <w:t xml:space="preserve">зелёный кружок и прикрепите его на доску к зелёному цвету светофора. Если продукт не полезен, то прикрепите красный кружок. </w:t>
      </w:r>
    </w:p>
    <w:p w:rsidR="001331AF" w:rsidRPr="00B26C19" w:rsidRDefault="001331AF" w:rsidP="00D82260">
      <w:pPr>
        <w:pStyle w:val="a6"/>
        <w:ind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4DE6" w:rsidRPr="00B26C19">
        <w:rPr>
          <w:rFonts w:ascii="Times New Roman" w:eastAsia="Calibri" w:hAnsi="Times New Roman" w:cs="Times New Roman"/>
          <w:sz w:val="28"/>
          <w:szCs w:val="28"/>
        </w:rPr>
        <w:t xml:space="preserve">Учитель показывает </w:t>
      </w:r>
      <w:r w:rsidRPr="00B26C19">
        <w:rPr>
          <w:rFonts w:ascii="Times New Roman" w:eastAsia="Calibri" w:hAnsi="Times New Roman" w:cs="Times New Roman"/>
          <w:sz w:val="28"/>
          <w:szCs w:val="28"/>
        </w:rPr>
        <w:t>детям картинки с изображением моркови, яиц, молока, ягод, чипсов, торта и т.д.). Молодцы! Все справились с заданием.</w:t>
      </w:r>
    </w:p>
    <w:p w:rsidR="00B26C19" w:rsidRDefault="00B26C19" w:rsidP="0026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6C19" w:rsidRDefault="00B26C19" w:rsidP="0026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0EAB" w:rsidRPr="00B26C19" w:rsidRDefault="00260EAB" w:rsidP="00260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C1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3.</w:t>
      </w:r>
      <w:r w:rsidR="001331AF"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B26C19">
        <w:rPr>
          <w:rFonts w:ascii="Times New Roman" w:hAnsi="Times New Roman" w:cs="Times New Roman"/>
          <w:b/>
          <w:sz w:val="28"/>
          <w:szCs w:val="28"/>
        </w:rPr>
        <w:t>Это интересно!</w:t>
      </w:r>
    </w:p>
    <w:p w:rsidR="00260EAB" w:rsidRPr="00B26C19" w:rsidRDefault="00260EAB" w:rsidP="00B26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Знаешь ли ты, что продукты и блюда могут стать экспонатами музеев? Между прочим, в мире существует 13 музеев хлеба. Один из них находится в Санкт-Петербурге. Его посетители могут узнать, когда и как человек стал выпекать хлеб, познакомится с различными рецептами хлебных изделий, увидеть утварь и посуду, в которых выпекался хлеб 100 и даже 200 лет назад.</w:t>
      </w:r>
    </w:p>
    <w:p w:rsidR="00260EAB" w:rsidRPr="00B26C19" w:rsidRDefault="00260EAB" w:rsidP="00260EAB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В Финляндии есть музей молока, В Голландии – музей сыра, в Германии – музей колбасы и огурцов.</w:t>
      </w:r>
    </w:p>
    <w:p w:rsidR="00260EAB" w:rsidRPr="00B26C19" w:rsidRDefault="00260EAB" w:rsidP="00260EAB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В Москве и Санкт-Петербурге открыты музеи общественного питания, где можно познакомиться с историей кулинарии, увидеть кулинарные книги и журналы, печатавшиеся в прошлом веке. Изучить различные виды сервировки стола.</w:t>
      </w:r>
    </w:p>
    <w:p w:rsidR="00260EAB" w:rsidRPr="00B26C19" w:rsidRDefault="00260EAB" w:rsidP="00260EAB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А есть ли в нашем городе такие музеи? Есть ли там экспонаты, связанные кулинарной тематикой? Какие именно?</w:t>
      </w:r>
    </w:p>
    <w:p w:rsidR="00260EAB" w:rsidRPr="00B26C19" w:rsidRDefault="00260EAB" w:rsidP="00260EAB">
      <w:pPr>
        <w:pStyle w:val="a7"/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hAnsi="Times New Roman" w:cs="Times New Roman"/>
          <w:i/>
          <w:sz w:val="28"/>
          <w:szCs w:val="28"/>
        </w:rPr>
        <w:t xml:space="preserve">(В нашем городе таких музеев нет, но есть шоколадная фабрика Конфаэль. В ней можно заказать картину-репродукцию, выполненную шоколадными красками. Можно самим нарисовать картину на плитке белого шоколада и изготовить шоколадные конфеты ручной работы под руководством мастера). </w:t>
      </w:r>
      <w:r w:rsidRPr="00B26C19">
        <w:rPr>
          <w:rFonts w:ascii="Times New Roman" w:hAnsi="Times New Roman" w:cs="Times New Roman"/>
          <w:sz w:val="28"/>
          <w:szCs w:val="28"/>
        </w:rPr>
        <w:t>Ребята, а вы бы хотели побывать на шоколадной фабрике?</w:t>
      </w:r>
    </w:p>
    <w:p w:rsidR="001331AF" w:rsidRPr="00B26C19" w:rsidRDefault="00260EAB" w:rsidP="00D82260">
      <w:pPr>
        <w:pStyle w:val="a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3.4 </w:t>
      </w:r>
      <w:r w:rsidR="001331AF"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работа. Рисов</w:t>
      </w:r>
      <w:r w:rsidR="00F657F6" w:rsidRPr="00B26C19">
        <w:rPr>
          <w:rFonts w:ascii="Times New Roman" w:eastAsia="Calibri" w:hAnsi="Times New Roman" w:cs="Times New Roman"/>
          <w:b/>
          <w:i/>
          <w:sz w:val="28"/>
          <w:szCs w:val="28"/>
        </w:rPr>
        <w:t>ание</w:t>
      </w:r>
    </w:p>
    <w:p w:rsidR="004437DA" w:rsidRPr="00B26C19" w:rsidRDefault="001331AF" w:rsidP="00D82260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>Дети садятся за парты.</w:t>
      </w:r>
    </w:p>
    <w:p w:rsidR="00260EAB" w:rsidRPr="00B26C19" w:rsidRDefault="004437DA" w:rsidP="00D822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6C1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>«Прежде чем за стол мне сесть, я подумаю, что съест</w:t>
      </w:r>
      <w:r w:rsidR="00DB4DE6" w:rsidRPr="00B26C19">
        <w:rPr>
          <w:rFonts w:ascii="Times New Roman" w:hAnsi="Times New Roman" w:cs="Times New Roman"/>
          <w:sz w:val="28"/>
          <w:szCs w:val="28"/>
        </w:rPr>
        <w:t>ь». Ребята,</w:t>
      </w:r>
      <w:r w:rsidR="00260EAB" w:rsidRPr="00B26C19">
        <w:rPr>
          <w:rFonts w:ascii="Times New Roman" w:hAnsi="Times New Roman" w:cs="Times New Roman"/>
          <w:sz w:val="28"/>
          <w:szCs w:val="28"/>
        </w:rPr>
        <w:t xml:space="preserve"> возьмите каждый по чистому листочку и нарисуйте полезные, по вашему мнению, продукты. Давайте все вместе накроем наш стол только правильными(полезными) продуктами.</w:t>
      </w:r>
    </w:p>
    <w:p w:rsidR="001331AF" w:rsidRDefault="00260EAB" w:rsidP="00D82260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>3.5</w:t>
      </w:r>
      <w:r w:rsidR="00F657F6" w:rsidRPr="00B26C19">
        <w:rPr>
          <w:rFonts w:ascii="Times New Roman" w:hAnsi="Times New Roman" w:cs="Times New Roman"/>
          <w:b/>
          <w:i/>
          <w:sz w:val="28"/>
          <w:szCs w:val="28"/>
        </w:rPr>
        <w:t>.Выставка детских рисунков</w:t>
      </w:r>
    </w:p>
    <w:p w:rsidR="00B26C19" w:rsidRPr="00B26C19" w:rsidRDefault="00B26C19" w:rsidP="00D82260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31AF" w:rsidRPr="00B26C19" w:rsidRDefault="00260EAB" w:rsidP="00D8226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C19">
        <w:rPr>
          <w:rFonts w:ascii="Times New Roman" w:hAnsi="Times New Roman" w:cs="Times New Roman"/>
          <w:b/>
          <w:sz w:val="28"/>
          <w:szCs w:val="28"/>
        </w:rPr>
        <w:t>4</w:t>
      </w:r>
      <w:r w:rsidR="00DB4DE6" w:rsidRPr="00B26C19">
        <w:rPr>
          <w:rFonts w:ascii="Times New Roman" w:hAnsi="Times New Roman" w:cs="Times New Roman"/>
          <w:b/>
          <w:sz w:val="28"/>
          <w:szCs w:val="28"/>
        </w:rPr>
        <w:t>. Подведение итогов занятия. Рефлексия</w:t>
      </w:r>
    </w:p>
    <w:p w:rsidR="00D82260" w:rsidRPr="00B26C19" w:rsidRDefault="00D82260" w:rsidP="00D82260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C19">
        <w:rPr>
          <w:rFonts w:ascii="Times New Roman" w:hAnsi="Times New Roman" w:cs="Times New Roman"/>
          <w:sz w:val="28"/>
          <w:szCs w:val="28"/>
        </w:rPr>
        <w:t xml:space="preserve">- </w:t>
      </w:r>
      <w:r w:rsidR="001331AF" w:rsidRPr="00B26C19">
        <w:rPr>
          <w:rFonts w:ascii="Times New Roman" w:hAnsi="Times New Roman" w:cs="Times New Roman"/>
          <w:sz w:val="28"/>
          <w:szCs w:val="28"/>
        </w:rPr>
        <w:t>Ребята, что вы узнали на занятии о правильном питании?</w:t>
      </w:r>
      <w:r w:rsidR="00DB4DE6" w:rsidRPr="00B26C19">
        <w:rPr>
          <w:rFonts w:ascii="Times New Roman" w:hAnsi="Times New Roman" w:cs="Times New Roman"/>
          <w:sz w:val="28"/>
          <w:szCs w:val="28"/>
        </w:rPr>
        <w:t xml:space="preserve"> </w:t>
      </w:r>
      <w:r w:rsidR="00FB0682" w:rsidRPr="00B26C19">
        <w:rPr>
          <w:rFonts w:ascii="Times New Roman" w:hAnsi="Times New Roman" w:cs="Times New Roman"/>
          <w:sz w:val="28"/>
          <w:szCs w:val="28"/>
        </w:rPr>
        <w:t xml:space="preserve">Ребята, скажите какие продукты, вы будете чаще употреблять? </w:t>
      </w:r>
      <w:r w:rsidR="00FB0682" w:rsidRPr="00B26C19">
        <w:rPr>
          <w:rFonts w:ascii="Times New Roman" w:hAnsi="Times New Roman" w:cs="Times New Roman"/>
          <w:i/>
          <w:sz w:val="28"/>
          <w:szCs w:val="28"/>
        </w:rPr>
        <w:t>(</w:t>
      </w:r>
      <w:r w:rsidR="00F657F6" w:rsidRPr="00B26C19">
        <w:rPr>
          <w:rFonts w:ascii="Times New Roman" w:hAnsi="Times New Roman" w:cs="Times New Roman"/>
          <w:i/>
          <w:sz w:val="28"/>
          <w:szCs w:val="28"/>
        </w:rPr>
        <w:t>Р</w:t>
      </w:r>
      <w:r w:rsidR="00FB0682" w:rsidRPr="00B26C19">
        <w:rPr>
          <w:rFonts w:ascii="Times New Roman" w:hAnsi="Times New Roman" w:cs="Times New Roman"/>
          <w:i/>
          <w:sz w:val="28"/>
          <w:szCs w:val="28"/>
        </w:rPr>
        <w:t>ыбу, мясо, овощи, фрукты, м</w:t>
      </w:r>
      <w:r w:rsidRPr="00B26C19">
        <w:rPr>
          <w:rFonts w:ascii="Times New Roman" w:hAnsi="Times New Roman" w:cs="Times New Roman"/>
          <w:i/>
          <w:sz w:val="28"/>
          <w:szCs w:val="28"/>
        </w:rPr>
        <w:t xml:space="preserve">олоко, сметану, творог, кашу). </w:t>
      </w:r>
    </w:p>
    <w:p w:rsidR="0070463A" w:rsidRPr="00B26C19" w:rsidRDefault="00D82260" w:rsidP="00B26C1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C19">
        <w:rPr>
          <w:rFonts w:ascii="Times New Roman" w:hAnsi="Times New Roman" w:cs="Times New Roman"/>
          <w:i/>
          <w:sz w:val="28"/>
          <w:szCs w:val="28"/>
        </w:rPr>
        <w:t>-</w:t>
      </w:r>
      <w:r w:rsidR="00FB0682" w:rsidRPr="00B26C19">
        <w:rPr>
          <w:rFonts w:ascii="Times New Roman" w:hAnsi="Times New Roman" w:cs="Times New Roman"/>
          <w:sz w:val="28"/>
          <w:szCs w:val="28"/>
        </w:rPr>
        <w:t xml:space="preserve">Обещаете? Ну, молодцы! Чтобы вам вырасти здоровыми, крепкими и ловкими что нужно делать? </w:t>
      </w:r>
      <w:r w:rsidR="00F657F6" w:rsidRPr="00B26C19">
        <w:rPr>
          <w:rFonts w:ascii="Times New Roman" w:hAnsi="Times New Roman" w:cs="Times New Roman"/>
          <w:i/>
          <w:sz w:val="28"/>
          <w:szCs w:val="28"/>
        </w:rPr>
        <w:t>(Н</w:t>
      </w:r>
      <w:r w:rsidR="00FB0682" w:rsidRPr="00B26C19">
        <w:rPr>
          <w:rFonts w:ascii="Times New Roman" w:hAnsi="Times New Roman" w:cs="Times New Roman"/>
          <w:i/>
          <w:sz w:val="28"/>
          <w:szCs w:val="28"/>
        </w:rPr>
        <w:t>ужно правильно питаться, заниматься физкультурой, спортом и соблюдать режим дня)</w:t>
      </w:r>
      <w:r w:rsidR="00F657F6" w:rsidRPr="00B26C1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0463A" w:rsidRPr="00B26C19" w:rsidSect="00E82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64" w:rsidRDefault="001E0D64" w:rsidP="0079090A">
      <w:pPr>
        <w:spacing w:after="0" w:line="240" w:lineRule="auto"/>
      </w:pPr>
      <w:r>
        <w:separator/>
      </w:r>
    </w:p>
  </w:endnote>
  <w:endnote w:type="continuationSeparator" w:id="0">
    <w:p w:rsidR="001E0D64" w:rsidRDefault="001E0D64" w:rsidP="0079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78258"/>
      <w:docPartObj>
        <w:docPartGallery w:val="Page Numbers (Bottom of Page)"/>
        <w:docPartUnique/>
      </w:docPartObj>
    </w:sdtPr>
    <w:sdtContent>
      <w:p w:rsidR="0079090A" w:rsidRDefault="00D50A8A">
        <w:pPr>
          <w:pStyle w:val="aa"/>
          <w:jc w:val="center"/>
        </w:pPr>
        <w:r>
          <w:fldChar w:fldCharType="begin"/>
        </w:r>
        <w:r w:rsidR="0079090A">
          <w:instrText>PAGE   \* MERGEFORMAT</w:instrText>
        </w:r>
        <w:r>
          <w:fldChar w:fldCharType="separate"/>
        </w:r>
        <w:r w:rsidR="00DC6445">
          <w:rPr>
            <w:noProof/>
          </w:rPr>
          <w:t>6</w:t>
        </w:r>
        <w:r>
          <w:fldChar w:fldCharType="end"/>
        </w:r>
      </w:p>
    </w:sdtContent>
  </w:sdt>
  <w:p w:rsidR="0079090A" w:rsidRDefault="007909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64" w:rsidRDefault="001E0D64" w:rsidP="0079090A">
      <w:pPr>
        <w:spacing w:after="0" w:line="240" w:lineRule="auto"/>
      </w:pPr>
      <w:r>
        <w:separator/>
      </w:r>
    </w:p>
  </w:footnote>
  <w:footnote w:type="continuationSeparator" w:id="0">
    <w:p w:rsidR="001E0D64" w:rsidRDefault="001E0D64" w:rsidP="0079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FF9"/>
    <w:multiLevelType w:val="hybridMultilevel"/>
    <w:tmpl w:val="56A0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3F6E"/>
    <w:multiLevelType w:val="hybridMultilevel"/>
    <w:tmpl w:val="AB80BD82"/>
    <w:lvl w:ilvl="0" w:tplc="FE38717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3D2315F6"/>
    <w:multiLevelType w:val="hybridMultilevel"/>
    <w:tmpl w:val="58A4DC40"/>
    <w:lvl w:ilvl="0" w:tplc="FE3871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3227C48"/>
    <w:multiLevelType w:val="hybridMultilevel"/>
    <w:tmpl w:val="75187DC6"/>
    <w:lvl w:ilvl="0" w:tplc="FE38717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DD0184"/>
    <w:multiLevelType w:val="hybridMultilevel"/>
    <w:tmpl w:val="A2B6BCD6"/>
    <w:lvl w:ilvl="0" w:tplc="F31627FE">
      <w:start w:val="1"/>
      <w:numFmt w:val="upperRoman"/>
      <w:lvlText w:val="%1."/>
      <w:lvlJc w:val="righ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A138C"/>
    <w:multiLevelType w:val="hybridMultilevel"/>
    <w:tmpl w:val="6BE0FC1A"/>
    <w:lvl w:ilvl="0" w:tplc="7E68B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B93F20"/>
    <w:multiLevelType w:val="hybridMultilevel"/>
    <w:tmpl w:val="E3C8F4F4"/>
    <w:lvl w:ilvl="0" w:tplc="EBD60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038"/>
    <w:multiLevelType w:val="hybridMultilevel"/>
    <w:tmpl w:val="9E20B31E"/>
    <w:lvl w:ilvl="0" w:tplc="FE3871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A1008DF"/>
    <w:multiLevelType w:val="hybridMultilevel"/>
    <w:tmpl w:val="0602E55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7BB21DE6"/>
    <w:multiLevelType w:val="hybridMultilevel"/>
    <w:tmpl w:val="193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AF"/>
    <w:rsid w:val="00031B32"/>
    <w:rsid w:val="00055F62"/>
    <w:rsid w:val="000D4690"/>
    <w:rsid w:val="001331AF"/>
    <w:rsid w:val="001D5B51"/>
    <w:rsid w:val="001E0D64"/>
    <w:rsid w:val="001E2F82"/>
    <w:rsid w:val="002217F7"/>
    <w:rsid w:val="00260EAB"/>
    <w:rsid w:val="002E2CDD"/>
    <w:rsid w:val="002E55C4"/>
    <w:rsid w:val="00394AA0"/>
    <w:rsid w:val="004437DA"/>
    <w:rsid w:val="00462EF2"/>
    <w:rsid w:val="004C33B1"/>
    <w:rsid w:val="005242E2"/>
    <w:rsid w:val="00535949"/>
    <w:rsid w:val="0058100E"/>
    <w:rsid w:val="0061301D"/>
    <w:rsid w:val="006E6618"/>
    <w:rsid w:val="0070463A"/>
    <w:rsid w:val="007372D4"/>
    <w:rsid w:val="0079090A"/>
    <w:rsid w:val="00863AD4"/>
    <w:rsid w:val="008C200C"/>
    <w:rsid w:val="009B3619"/>
    <w:rsid w:val="00A614C3"/>
    <w:rsid w:val="00B1559A"/>
    <w:rsid w:val="00B26C19"/>
    <w:rsid w:val="00B87A86"/>
    <w:rsid w:val="00BB043E"/>
    <w:rsid w:val="00C24D8C"/>
    <w:rsid w:val="00D019AB"/>
    <w:rsid w:val="00D50A8A"/>
    <w:rsid w:val="00D82260"/>
    <w:rsid w:val="00DB4DE6"/>
    <w:rsid w:val="00DC6445"/>
    <w:rsid w:val="00DD6CB0"/>
    <w:rsid w:val="00DE636F"/>
    <w:rsid w:val="00E82287"/>
    <w:rsid w:val="00F657F6"/>
    <w:rsid w:val="00FB0682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31AF"/>
    <w:pPr>
      <w:shd w:val="clear" w:color="auto" w:fill="FFFFFF"/>
      <w:spacing w:after="0" w:line="235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31A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Без интервала Знак"/>
    <w:basedOn w:val="a0"/>
    <w:link w:val="a6"/>
    <w:locked/>
    <w:rsid w:val="001331AF"/>
  </w:style>
  <w:style w:type="paragraph" w:styleId="a6">
    <w:name w:val="No Spacing"/>
    <w:link w:val="a5"/>
    <w:qFormat/>
    <w:rsid w:val="001331A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331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90A"/>
  </w:style>
  <w:style w:type="paragraph" w:styleId="aa">
    <w:name w:val="footer"/>
    <w:basedOn w:val="a"/>
    <w:link w:val="ab"/>
    <w:uiPriority w:val="99"/>
    <w:unhideWhenUsed/>
    <w:rsid w:val="0079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90A"/>
  </w:style>
  <w:style w:type="paragraph" w:styleId="ac">
    <w:name w:val="Balloon Text"/>
    <w:basedOn w:val="a"/>
    <w:link w:val="ad"/>
    <w:uiPriority w:val="99"/>
    <w:semiHidden/>
    <w:unhideWhenUsed/>
    <w:rsid w:val="0079090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090A"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59"/>
    <w:rsid w:val="000D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Matrix12</dc:creator>
  <cp:keywords/>
  <dc:description/>
  <cp:lastModifiedBy>User</cp:lastModifiedBy>
  <cp:revision>6</cp:revision>
  <cp:lastPrinted>2015-09-28T14:16:00Z</cp:lastPrinted>
  <dcterms:created xsi:type="dcterms:W3CDTF">2018-02-25T15:14:00Z</dcterms:created>
  <dcterms:modified xsi:type="dcterms:W3CDTF">2018-03-16T08:33:00Z</dcterms:modified>
</cp:coreProperties>
</file>