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2" w:rsidRDefault="007F6E62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самообследовании                                                                                                                                     Муниципального образовательного бюджетного учреждения  Шопшинской средней общеобразовательной школы  </w:t>
      </w:r>
    </w:p>
    <w:p w:rsidR="007F6E62" w:rsidRDefault="007F6E62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Гаврилов-Ямского района   Ярославской области                                                                                                                                                      за 2013-2014 учебный год</w:t>
      </w:r>
    </w:p>
    <w:p w:rsidR="007F6E62" w:rsidRDefault="007F6E62" w:rsidP="009D6D98">
      <w:pPr>
        <w:pStyle w:val="41"/>
        <w:shd w:val="clear" w:color="auto" w:fill="auto"/>
        <w:spacing w:before="0"/>
        <w:ind w:left="960" w:right="20" w:firstLine="780"/>
        <w:rPr>
          <w:sz w:val="24"/>
          <w:szCs w:val="24"/>
        </w:rPr>
      </w:pPr>
      <w:r>
        <w:rPr>
          <w:sz w:val="24"/>
          <w:szCs w:val="24"/>
        </w:rPr>
        <w:t>Самообследование в МОБУ Шопшинская  СОШ 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</w:t>
      </w:r>
    </w:p>
    <w:p w:rsidR="007F6E62" w:rsidRDefault="007F6E62" w:rsidP="009D6D98">
      <w:pPr>
        <w:pStyle w:val="41"/>
        <w:shd w:val="clear" w:color="auto" w:fill="auto"/>
        <w:spacing w:before="0"/>
        <w:ind w:left="960" w:right="23" w:firstLine="709"/>
        <w:rPr>
          <w:sz w:val="24"/>
          <w:szCs w:val="24"/>
        </w:rPr>
      </w:pPr>
      <w:r>
        <w:rPr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7F6E62" w:rsidRDefault="007F6E62" w:rsidP="009D6D98">
      <w:pPr>
        <w:pStyle w:val="41"/>
        <w:shd w:val="clear" w:color="auto" w:fill="auto"/>
        <w:spacing w:before="0"/>
        <w:ind w:left="960" w:right="23" w:firstLine="709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7F6E62" w:rsidRPr="008B2E62" w:rsidRDefault="007F6E62" w:rsidP="009D6D98">
      <w:pPr>
        <w:pStyle w:val="41"/>
        <w:shd w:val="clear" w:color="auto" w:fill="auto"/>
        <w:spacing w:before="0" w:line="317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B2E62">
        <w:rPr>
          <w:sz w:val="24"/>
          <w:szCs w:val="24"/>
        </w:rPr>
        <w:t xml:space="preserve">Школа  создана в 1877 году. </w:t>
      </w:r>
    </w:p>
    <w:p w:rsidR="007F6E62" w:rsidRPr="009116C4" w:rsidRDefault="007F6E62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Свое предназначение школа  видит</w:t>
      </w:r>
    </w:p>
    <w:p w:rsidR="007F6E62" w:rsidRPr="008B2E62" w:rsidRDefault="007F6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t>-</w:t>
      </w:r>
      <w:r w:rsidRPr="008B2E62"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7F6E62" w:rsidRPr="008B2E62" w:rsidRDefault="007F6E62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 w:rsidR="007F6E62" w:rsidRDefault="007F6E62" w:rsidP="009D6D98">
      <w:pPr>
        <w:ind w:left="600" w:firstLine="540"/>
        <w:jc w:val="both"/>
      </w:pPr>
      <w:r w:rsidRPr="008B2E62">
        <w:rPr>
          <w:rFonts w:ascii="Times New Roman" w:hAnsi="Times New Roman" w:cs="Times New Roman"/>
        </w:rPr>
        <w:t>-в обеспечении укрепления здоровья учащихся</w:t>
      </w:r>
      <w:r>
        <w:t>.</w:t>
      </w:r>
    </w:p>
    <w:p w:rsidR="007F6E62" w:rsidRDefault="007F6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 w:cs="Times New Roman"/>
        </w:rPr>
        <w:t>Особое внимание школа уделяет развитию и формированию личности обучающихся, что предполагает:</w:t>
      </w:r>
    </w:p>
    <w:p w:rsidR="007F6E62" w:rsidRDefault="007F6E62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7F6E62" w:rsidRDefault="007F6E62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7F6E62" w:rsidRDefault="007F6E62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7F6E62" w:rsidRDefault="007F6E62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7F6E62" w:rsidRDefault="007F6E62" w:rsidP="009D6D9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7F6E62" w:rsidRDefault="007F6E62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7F6E62" w:rsidRDefault="007F6E62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7F6E62" w:rsidRDefault="007F6E62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7F6E62" w:rsidRDefault="007F6E62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7F6E62" w:rsidRDefault="007F6E62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7F6E62" w:rsidRDefault="007F6E62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bookmarkStart w:id="0" w:name="bookmark0"/>
    </w:p>
    <w:p w:rsidR="007F6E62" w:rsidRDefault="007F6E62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7F6E62" w:rsidRDefault="007F6E62" w:rsidP="009D6D98">
      <w:pPr>
        <w:pStyle w:val="51"/>
        <w:numPr>
          <w:ilvl w:val="1"/>
          <w:numId w:val="3"/>
        </w:numPr>
        <w:shd w:val="clear" w:color="auto" w:fill="auto"/>
        <w:ind w:left="9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7F6E62" w:rsidRPr="008B2E62" w:rsidRDefault="007F6E62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Администрации Гаврилов-Ямского муниципального </w:t>
      </w:r>
      <w:r w:rsidRPr="008B2E62">
        <w:rPr>
          <w:sz w:val="24"/>
          <w:szCs w:val="24"/>
        </w:rPr>
        <w:t>района от 31.08.2011 г № 1241</w:t>
      </w:r>
    </w:p>
    <w:p w:rsidR="007F6E62" w:rsidRPr="008B2E62" w:rsidRDefault="007F6E62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</w:p>
    <w:p w:rsidR="007F6E62" w:rsidRPr="008B2E62" w:rsidRDefault="007F6E62" w:rsidP="009D6D98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3760" w:firstLine="120"/>
        <w:jc w:val="left"/>
        <w:rPr>
          <w:rStyle w:val="a1"/>
          <w:i w:val="0"/>
          <w:iCs w:val="0"/>
          <w:sz w:val="24"/>
          <w:szCs w:val="24"/>
        </w:rPr>
      </w:pPr>
      <w:r w:rsidRPr="008B2E62">
        <w:rPr>
          <w:rStyle w:val="a1"/>
          <w:b/>
          <w:sz w:val="24"/>
          <w:szCs w:val="24"/>
        </w:rPr>
        <w:t>Юридический адрес ОУ, фактический адрес ОУ</w:t>
      </w:r>
    </w:p>
    <w:p w:rsidR="007F6E62" w:rsidRPr="008B2E62" w:rsidRDefault="007F6E62" w:rsidP="009D6D98">
      <w:pPr>
        <w:pStyle w:val="41"/>
        <w:shd w:val="clear" w:color="auto" w:fill="auto"/>
        <w:spacing w:before="0" w:line="317" w:lineRule="exact"/>
        <w:ind w:left="960" w:firstLine="0"/>
        <w:jc w:val="left"/>
        <w:rPr>
          <w:rStyle w:val="11"/>
        </w:rPr>
      </w:pPr>
      <w:r w:rsidRPr="008B2E62">
        <w:rPr>
          <w:rStyle w:val="a1"/>
          <w:b/>
          <w:sz w:val="24"/>
          <w:szCs w:val="24"/>
        </w:rPr>
        <w:t xml:space="preserve">           </w:t>
      </w:r>
      <w:r w:rsidRPr="008B2E62">
        <w:rPr>
          <w:rStyle w:val="11"/>
        </w:rPr>
        <w:t>Юридический и фактический адрес образовательной организации:</w:t>
      </w:r>
    </w:p>
    <w:p w:rsidR="007F6E62" w:rsidRPr="008B2E62" w:rsidRDefault="007F6E62" w:rsidP="009D6D98">
      <w:pPr>
        <w:pStyle w:val="41"/>
        <w:shd w:val="clear" w:color="auto" w:fill="auto"/>
        <w:spacing w:before="0" w:line="317" w:lineRule="exact"/>
        <w:ind w:left="960" w:firstLine="0"/>
        <w:jc w:val="left"/>
        <w:rPr>
          <w:rStyle w:val="11"/>
        </w:rPr>
      </w:pPr>
    </w:p>
    <w:p w:rsidR="007F6E62" w:rsidRPr="008B2E62" w:rsidRDefault="007F6E62" w:rsidP="009D6D98">
      <w:pPr>
        <w:pStyle w:val="41"/>
        <w:shd w:val="clear" w:color="auto" w:fill="auto"/>
        <w:spacing w:before="0" w:line="317" w:lineRule="exact"/>
        <w:ind w:left="960" w:firstLine="240"/>
        <w:jc w:val="left"/>
        <w:rPr>
          <w:sz w:val="24"/>
          <w:szCs w:val="24"/>
        </w:rPr>
      </w:pPr>
      <w:r w:rsidRPr="008B2E62">
        <w:rPr>
          <w:sz w:val="24"/>
          <w:szCs w:val="24"/>
        </w:rPr>
        <w:t>152241, Ярославская область,  Гаврилов-Ямский район, с.Шопша, ул Центральная, д. 5</w:t>
      </w:r>
    </w:p>
    <w:p w:rsidR="007F6E62" w:rsidRPr="008B2E62" w:rsidRDefault="007F6E62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 w:rsidRPr="008B2E62">
        <w:rPr>
          <w:sz w:val="24"/>
          <w:szCs w:val="24"/>
        </w:rPr>
        <w:t>Телефон: (48534) 32-7-31</w:t>
      </w:r>
    </w:p>
    <w:p w:rsidR="007F6E62" w:rsidRPr="008B2E62" w:rsidRDefault="007F6E62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  <w:lang w:eastAsia="en-US"/>
        </w:rPr>
      </w:pPr>
      <w:r w:rsidRPr="008B2E62">
        <w:rPr>
          <w:sz w:val="24"/>
          <w:szCs w:val="24"/>
          <w:lang w:val="en-US" w:eastAsia="en-US"/>
        </w:rPr>
        <w:t>E</w:t>
      </w:r>
      <w:r w:rsidRPr="008B2E62">
        <w:rPr>
          <w:sz w:val="24"/>
          <w:szCs w:val="24"/>
          <w:lang w:eastAsia="en-US"/>
        </w:rPr>
        <w:t>-</w:t>
      </w:r>
      <w:r w:rsidRPr="008B2E62">
        <w:rPr>
          <w:sz w:val="24"/>
          <w:szCs w:val="24"/>
          <w:lang w:val="en-US" w:eastAsia="en-US"/>
        </w:rPr>
        <w:t>mail</w:t>
      </w:r>
      <w:r w:rsidRPr="008B2E62">
        <w:rPr>
          <w:sz w:val="24"/>
          <w:szCs w:val="24"/>
          <w:lang w:eastAsia="en-US"/>
        </w:rPr>
        <w:t xml:space="preserve">: </w:t>
      </w:r>
      <w:r w:rsidRPr="008B2E62">
        <w:rPr>
          <w:sz w:val="24"/>
          <w:szCs w:val="24"/>
          <w:lang w:val="en-US" w:eastAsia="en-US"/>
        </w:rPr>
        <w:t>sop</w:t>
      </w:r>
      <w:r w:rsidRPr="008B2E62">
        <w:rPr>
          <w:sz w:val="24"/>
          <w:szCs w:val="24"/>
          <w:lang w:eastAsia="en-US"/>
        </w:rPr>
        <w:t>-</w:t>
      </w:r>
      <w:r w:rsidRPr="008B2E62">
        <w:rPr>
          <w:sz w:val="24"/>
          <w:szCs w:val="24"/>
          <w:lang w:val="en-US" w:eastAsia="en-US"/>
        </w:rPr>
        <w:t>school</w:t>
      </w:r>
      <w:r w:rsidRPr="008B2E62">
        <w:rPr>
          <w:sz w:val="24"/>
          <w:szCs w:val="24"/>
          <w:lang w:eastAsia="en-US"/>
        </w:rPr>
        <w:t>@</w:t>
      </w:r>
      <w:r w:rsidRPr="008B2E62">
        <w:rPr>
          <w:sz w:val="24"/>
          <w:szCs w:val="24"/>
          <w:lang w:val="en-US" w:eastAsia="en-US"/>
        </w:rPr>
        <w:t>rambler</w:t>
      </w:r>
      <w:r w:rsidRPr="008B2E62">
        <w:rPr>
          <w:sz w:val="24"/>
          <w:szCs w:val="24"/>
          <w:lang w:eastAsia="en-US"/>
        </w:rPr>
        <w:t>.</w:t>
      </w:r>
      <w:r w:rsidRPr="008B2E62">
        <w:rPr>
          <w:sz w:val="24"/>
          <w:szCs w:val="24"/>
          <w:lang w:val="en-US" w:eastAsia="en-US"/>
        </w:rPr>
        <w:t>ru</w:t>
      </w:r>
    </w:p>
    <w:p w:rsidR="007F6E62" w:rsidRPr="008B2E62" w:rsidRDefault="007F6E62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</w:rPr>
      </w:pPr>
      <w:r w:rsidRPr="008B2E62">
        <w:rPr>
          <w:sz w:val="24"/>
          <w:szCs w:val="24"/>
        </w:rPr>
        <w:t>Сайт: http://shopsh-gav.edu.yar.ru</w:t>
      </w:r>
    </w:p>
    <w:p w:rsidR="007F6E62" w:rsidRPr="00D96423" w:rsidRDefault="007F6E62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  <w:u w:val="single"/>
        </w:rPr>
      </w:pPr>
      <w:r w:rsidRPr="00D9642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 w:rsidRPr="00D96423">
        <w:rPr>
          <w:sz w:val="24"/>
          <w:szCs w:val="24"/>
        </w:rPr>
        <w:t xml:space="preserve">а) </w:t>
      </w:r>
      <w:r w:rsidRPr="00D96423">
        <w:rPr>
          <w:i/>
          <w:sz w:val="24"/>
          <w:szCs w:val="24"/>
        </w:rPr>
        <w:t>лицензия</w:t>
      </w:r>
      <w:r w:rsidRPr="00D96423">
        <w:rPr>
          <w:sz w:val="24"/>
          <w:szCs w:val="24"/>
        </w:rPr>
        <w:t>:  № 76242511/04</w:t>
      </w:r>
      <w:r w:rsidRPr="009116C4">
        <w:rPr>
          <w:sz w:val="24"/>
          <w:szCs w:val="24"/>
        </w:rPr>
        <w:t>55</w:t>
      </w:r>
      <w:r w:rsidRPr="00D96423">
        <w:rPr>
          <w:sz w:val="24"/>
          <w:szCs w:val="24"/>
        </w:rPr>
        <w:t xml:space="preserve">  выдана </w:t>
      </w:r>
      <w:r w:rsidRPr="009116C4">
        <w:rPr>
          <w:sz w:val="24"/>
          <w:szCs w:val="24"/>
        </w:rPr>
        <w:t>03</w:t>
      </w:r>
      <w:r w:rsidRPr="00D96423">
        <w:rPr>
          <w:sz w:val="24"/>
          <w:szCs w:val="24"/>
        </w:rPr>
        <w:t>.</w:t>
      </w:r>
      <w:r w:rsidRPr="009116C4">
        <w:rPr>
          <w:sz w:val="24"/>
          <w:szCs w:val="24"/>
        </w:rPr>
        <w:t>11</w:t>
      </w:r>
      <w:r w:rsidRPr="00D96423">
        <w:rPr>
          <w:sz w:val="24"/>
          <w:szCs w:val="24"/>
        </w:rPr>
        <w:t>.2011  бессрочно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МОБУ  Шопшинская СОШ  имеет лицензию на право ведения образовательной деятельности по следующим видам: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Общее образование: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образование;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образование;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среднее общее образование;</w:t>
      </w:r>
    </w:p>
    <w:p w:rsidR="007F6E62" w:rsidRDefault="007F6E62" w:rsidP="009D6D98">
      <w:pPr>
        <w:pStyle w:val="60"/>
        <w:shd w:val="clear" w:color="auto" w:fill="auto"/>
        <w:ind w:left="1200" w:firstLine="0"/>
        <w:rPr>
          <w:sz w:val="24"/>
          <w:szCs w:val="24"/>
        </w:rPr>
      </w:pPr>
      <w:r>
        <w:rPr>
          <w:rStyle w:val="a1"/>
          <w:rFonts w:cs="Arial"/>
          <w:sz w:val="24"/>
          <w:szCs w:val="24"/>
        </w:rPr>
        <w:t xml:space="preserve">б) </w:t>
      </w:r>
      <w:r>
        <w:rPr>
          <w:rStyle w:val="a1"/>
          <w:rFonts w:ascii="Times New Roman" w:hAnsi="Times New Roman" w:cs="Arial"/>
          <w:sz w:val="24"/>
          <w:szCs w:val="24"/>
        </w:rPr>
        <w:t>свидетельство о государственной аккредитации:</w:t>
      </w:r>
    </w:p>
    <w:p w:rsidR="007F6E62" w:rsidRPr="00D96423" w:rsidRDefault="007F6E62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регистрационный номер – 02-12-65 от 22 мая 2012 г</w:t>
      </w:r>
    </w:p>
    <w:p w:rsidR="007F6E62" w:rsidRDefault="007F6E62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Срок  действия до  22 мая 2024 г</w:t>
      </w:r>
    </w:p>
    <w:p w:rsidR="007F6E62" w:rsidRDefault="007F6E62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</w:p>
    <w:p w:rsidR="007F6E62" w:rsidRDefault="007F6E62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7F6E62" w:rsidRDefault="007F6E62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МОБУ  Шопшинская СОШ от имени Гаврилов-Ямского муниципального района Ярославской области осуществляет Администрация Гаврилов-Ямского муниципального района</w:t>
      </w:r>
    </w:p>
    <w:p w:rsidR="007F6E62" w:rsidRDefault="007F6E62" w:rsidP="009D6D98">
      <w:pPr>
        <w:pStyle w:val="41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7F6E62" w:rsidRDefault="007F6E62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i/>
          <w:sz w:val="24"/>
          <w:szCs w:val="24"/>
        </w:rPr>
        <w:t>МОБУ  Шопшинская СОШ 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деятельности; имеет печать с изображением Государственного герба Российской Федерации и со своим наименованием</w:t>
      </w:r>
      <w:r>
        <w:rPr>
          <w:sz w:val="24"/>
          <w:szCs w:val="24"/>
        </w:rPr>
        <w:t>; бланки, фирменную символику.</w:t>
      </w:r>
    </w:p>
    <w:p w:rsidR="007F6E62" w:rsidRDefault="007F6E62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7F6E62" w:rsidRDefault="007F6E62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Программа развития;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образовательного учреждения;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приеме обучающихся в школу;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государственной  итоговой аттестации  обучающихся 9 и 11 классов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 на ступени начального общего образования в условиях перехода на ФГОС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профильных классах</w:t>
      </w:r>
    </w:p>
    <w:p w:rsidR="007F6E62" w:rsidRPr="000C7F15" w:rsidRDefault="007F6E62" w:rsidP="000C7F15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факультативах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группе продленного дня;</w:t>
      </w:r>
    </w:p>
    <w:p w:rsidR="007F6E62" w:rsidRDefault="007F6E62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мониторинге качества образовательного процесса</w:t>
      </w:r>
    </w:p>
    <w:p w:rsidR="007F6E62" w:rsidRPr="00D96423" w:rsidRDefault="007F6E62" w:rsidP="00D96423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внутришкольном контроле</w:t>
      </w:r>
    </w:p>
    <w:p w:rsidR="007F6E62" w:rsidRPr="009D6D98" w:rsidRDefault="007F6E62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 xml:space="preserve">Правила поведения обучающихся школы </w:t>
      </w:r>
    </w:p>
    <w:p w:rsidR="007F6E62" w:rsidRPr="009D6D98" w:rsidRDefault="007F6E62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Образовательная программа школы;</w:t>
      </w:r>
    </w:p>
    <w:p w:rsidR="007F6E62" w:rsidRPr="009D6D98" w:rsidRDefault="007F6E62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План мероприятий по воспитательной работе на 2013-2014 уч. год.</w:t>
      </w:r>
    </w:p>
    <w:p w:rsidR="007F6E62" w:rsidRDefault="007F6E62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color w:val="FF0000"/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7F6E62" w:rsidRDefault="007F6E62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7F6E62" w:rsidRDefault="007F6E62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Органами самоуправления  Учреждения являются: общее собрание трудового коллектива, Совет общеобразовательного учреждения, педагогический совет, общешкольный родительский  комитет, Совет обучающихся.</w:t>
      </w:r>
    </w:p>
    <w:p w:rsidR="007F6E62" w:rsidRDefault="007F6E62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Единоличным исполнительным органом Учреждения является директор школы Абрамова Майя Александровна.</w:t>
      </w:r>
    </w:p>
    <w:p w:rsidR="007F6E62" w:rsidRPr="000C7F15" w:rsidRDefault="007F6E62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МОБУ  Шопшинская СОШ </w:t>
      </w:r>
    </w:p>
    <w:p w:rsidR="007F6E62" w:rsidRDefault="007F6E62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Основные формы координации деятельности:</w:t>
      </w:r>
    </w:p>
    <w:p w:rsidR="007F6E62" w:rsidRDefault="007F6E62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работы МОБУ Шопшинская СОШ на год;</w:t>
      </w:r>
    </w:p>
    <w:p w:rsidR="007F6E62" w:rsidRDefault="007F6E62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годовой календарный график;</w:t>
      </w:r>
    </w:p>
    <w:p w:rsidR="007F6E62" w:rsidRDefault="007F6E62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внутришкольного контроля;</w:t>
      </w:r>
    </w:p>
    <w:p w:rsidR="007F6E62" w:rsidRDefault="007F6E62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воспитательной работы школы;</w:t>
      </w:r>
    </w:p>
    <w:p w:rsidR="007F6E62" w:rsidRDefault="007F6E62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методической работы школы;</w:t>
      </w:r>
    </w:p>
    <w:p w:rsidR="007F6E62" w:rsidRDefault="007F6E62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7F6E62" w:rsidRDefault="007F6E62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</w:p>
    <w:p w:rsidR="007F6E62" w:rsidRDefault="007F6E62" w:rsidP="009D6D98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7F6E62" w:rsidRDefault="007F6E62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МОБУ  Шопшинская СОШ  -</w:t>
      </w:r>
      <w:r>
        <w:rPr>
          <w:sz w:val="24"/>
          <w:szCs w:val="24"/>
        </w:rPr>
        <w:tab/>
        <w:t xml:space="preserve">образовательная </w:t>
      </w:r>
      <w:r>
        <w:rPr>
          <w:sz w:val="24"/>
          <w:szCs w:val="24"/>
        </w:rPr>
        <w:tab/>
        <w:t>организация, реализующая различные общеобразовательные программы, которые включают  начальное общее, основное общее, среднее общее, программы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7F6E62" w:rsidRDefault="007F6E62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 осуществляет образовательный процесс в соответствии с уровнями общеобразовательных программ трех ступеней образования, согласно ст. 32 Типового положения об общеобразовательном учреждении.</w:t>
      </w: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(УМК «Начальная школа 2100 »)</w:t>
      </w: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ступень – среднее (полное) общее образование</w:t>
      </w: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7F6E62" w:rsidRDefault="007F6E62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7F6E62" w:rsidRDefault="007F6E62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7F6E62" w:rsidRDefault="007F6E62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7F6E62" w:rsidRDefault="007F6E62" w:rsidP="009D6D98">
      <w:pPr>
        <w:widowControl/>
        <w:ind w:left="-1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  и обеспечивает достижение обучающимися планируемых результатов.</w:t>
      </w: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В 9-х классах введена предпрофильная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2012 года в основной школе реализуется ФГОС ООО.</w:t>
      </w: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школа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На старшей ступени образования реализуется профильное обучение. С учетом интересов учащихся в старших классах на профильном уровне изучается обществознание.  Ведутся элективные учебные предметы, подготовку к ЕГЭ.</w:t>
      </w: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2013 – 2014 году МОБУ  Шопшинская СОШ продолжило работу по повышению качества образования обучающихся.  Данные внутришкольного, внешнего мониторинга, итоговой аттестации  в ОГЭ и ЕГЭ свидетельствуют: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промежуточной аттестации около 40 %  обучающихся школы  успевают на «4» и «5»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 учащиеся основной  школы успешно прошли  ГИА по русскому языку и математике  в форме ОГЭ</w:t>
      </w:r>
    </w:p>
    <w:p w:rsidR="007F6E62" w:rsidRPr="00EC7FA2" w:rsidRDefault="007F6E62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учащийся  старшей школы показал  результат выше среднеобластного  по информатике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Все выпускники 11 класса получили аттестаты о среднем общем образовании. 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Все  обучающиеся  9 класса  получили аттестат об основном общем образовании, двое из них- с отличием. 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В 2013 – 2014 учебном году обучающиеся школы приняли  участие в различных  олимпиадах, смотрах, конкурсах различного уровня, 48 % (63 человека) из которых стали призёрами и победителями, 10 человек стали победителями на региональном уровне. </w:t>
      </w:r>
    </w:p>
    <w:p w:rsidR="007F6E62" w:rsidRDefault="007F6E62" w:rsidP="009D6D98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В 2013-2014 учебном году обучающихся с применением дистанционных образовательных технологий  не было .</w:t>
      </w:r>
    </w:p>
    <w:p w:rsidR="007F6E62" w:rsidRDefault="007F6E62" w:rsidP="009D6D98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7F6E62" w:rsidRDefault="007F6E62" w:rsidP="009D6D98">
      <w:pPr>
        <w:pStyle w:val="10"/>
        <w:shd w:val="clear" w:color="auto" w:fill="auto"/>
        <w:spacing w:line="274" w:lineRule="exact"/>
        <w:ind w:left="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</w:t>
      </w:r>
      <w:r>
        <w:t xml:space="preserve"> </w:t>
      </w:r>
      <w:r>
        <w:rPr>
          <w:sz w:val="24"/>
          <w:szCs w:val="24"/>
        </w:rPr>
        <w:t>СанПиН 2.4.2.2821-10 «Санитарно</w:t>
      </w:r>
      <w:r>
        <w:rPr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в 1-х классах – 33 недели, во 2-11 классах – 34 учебные недели. Продолжительность каникул составила 30 календарных дней в течение учебного года. </w:t>
      </w:r>
    </w:p>
    <w:p w:rsidR="007F6E62" w:rsidRDefault="007F6E62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7F6E62" w:rsidRPr="009C5221" w:rsidRDefault="007F6E62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Средняя  наполняемость классов в начальной школе составляет 15человек,  в основной школе- 12 человек, в старшей школе – 3 человека. Большинство выпускников 9 класса поступают в ССУЗы</w:t>
      </w:r>
    </w:p>
    <w:p w:rsidR="007F6E62" w:rsidRDefault="007F6E62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7F6E62" w:rsidRDefault="007F6E62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стабилен, движение учащихся происходит по объективным причинам (переезд в другие территории). </w:t>
      </w:r>
    </w:p>
    <w:p w:rsidR="007F6E62" w:rsidRDefault="007F6E62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6E62" w:rsidRDefault="007F6E62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b/>
          <w:i/>
        </w:rPr>
      </w:pPr>
      <w:r>
        <w:rPr>
          <w:b/>
          <w:i/>
        </w:rPr>
        <w:t>Функционирование внутренней системы оценки качества</w:t>
      </w:r>
    </w:p>
    <w:p w:rsidR="007F6E62" w:rsidRDefault="007F6E62" w:rsidP="009D6D98">
      <w:pPr>
        <w:pStyle w:val="Header"/>
        <w:tabs>
          <w:tab w:val="left" w:pos="709"/>
        </w:tabs>
        <w:ind w:firstLine="454"/>
        <w:jc w:val="both"/>
        <w:rPr>
          <w:lang w:val="ru-RU"/>
        </w:rPr>
      </w:pPr>
      <w:r>
        <w:rPr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>
        <w:rPr>
          <w:i/>
          <w:iCs/>
          <w:lang w:val="ru-RU"/>
        </w:rPr>
        <w:t xml:space="preserve">, </w:t>
      </w:r>
      <w:r>
        <w:rPr>
          <w:lang w:val="ru-RU"/>
        </w:rPr>
        <w:t>что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способствует вовлечению в оценочную деятельность как педагогов, так и обучающихся.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 преемственности между ступенями образования.</w:t>
      </w:r>
    </w:p>
    <w:p w:rsidR="007F6E62" w:rsidRDefault="007F6E62" w:rsidP="009D6D98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7F6E62" w:rsidRDefault="007F6E62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7F6E62" w:rsidRDefault="007F6E62" w:rsidP="009D6D98">
      <w:pPr>
        <w:ind w:firstLine="454"/>
        <w:jc w:val="both"/>
      </w:pPr>
      <w:r>
        <w:t xml:space="preserve">    </w:t>
      </w:r>
    </w:p>
    <w:p w:rsidR="007F6E62" w:rsidRDefault="007F6E62" w:rsidP="009D6D98">
      <w:pPr>
        <w:pStyle w:val="BodyText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оценка предметных и метапредметных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7F6E62" w:rsidRDefault="007F6E62" w:rsidP="009D6D98">
      <w:pPr>
        <w:pStyle w:val="BodyText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Внутришкольный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листов наблюдений, оценочных листов, классных журналов, дневников обучающихся на бумажных или электронных носителях.</w:t>
      </w:r>
    </w:p>
    <w:p w:rsidR="007F6E62" w:rsidRDefault="007F6E62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b/>
          <w:i/>
        </w:rPr>
      </w:pPr>
    </w:p>
    <w:p w:rsidR="007F6E62" w:rsidRDefault="007F6E62" w:rsidP="009D6D98"/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Трудоустройство выпускников 2013 – 2014 учебного года</w:t>
      </w: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143"/>
      </w:tblGrid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 11 класса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 чел</w:t>
            </w:r>
          </w:p>
        </w:tc>
      </w:tr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Поступили в ВУЗы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чел</w:t>
            </w:r>
          </w:p>
        </w:tc>
      </w:tr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Поступили в ССУЗы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</w:t>
            </w: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143"/>
      </w:tblGrid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 9 класса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 чел</w:t>
            </w:r>
          </w:p>
        </w:tc>
      </w:tr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Поступили в ССУЗы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 чел</w:t>
            </w:r>
          </w:p>
        </w:tc>
      </w:tr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Продолжили обучение в данной школе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чел</w:t>
            </w:r>
          </w:p>
        </w:tc>
      </w:tr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Продолжили обучение в других школах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 чел</w:t>
            </w:r>
          </w:p>
        </w:tc>
      </w:tr>
      <w:tr w:rsidR="007F6E62">
        <w:tc>
          <w:tcPr>
            <w:tcW w:w="5070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Оставлены на повторное обучение</w:t>
            </w:r>
          </w:p>
        </w:tc>
        <w:tc>
          <w:tcPr>
            <w:tcW w:w="2143" w:type="dxa"/>
          </w:tcPr>
          <w:p w:rsidR="007F6E62" w:rsidRDefault="007F6E62">
            <w:pPr>
              <w:pStyle w:val="Titl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  чел</w:t>
            </w:r>
          </w:p>
        </w:tc>
      </w:tr>
    </w:tbl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right="20" w:firstLine="0"/>
        <w:jc w:val="left"/>
        <w:rPr>
          <w:sz w:val="24"/>
          <w:szCs w:val="24"/>
        </w:rPr>
      </w:pPr>
    </w:p>
    <w:p w:rsidR="007F6E62" w:rsidRDefault="007F6E62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укомплектованности МОБУ Шопшинская СОШ педагогическими, руководящими и иными работниками (с указанием уровня их квалификации)</w:t>
      </w: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7F6E62" w:rsidRDefault="007F6E62" w:rsidP="009D6D98">
      <w:pPr>
        <w:ind w:firstLine="540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907"/>
        <w:gridCol w:w="2159"/>
        <w:gridCol w:w="1080"/>
        <w:gridCol w:w="3598"/>
        <w:gridCol w:w="1707"/>
      </w:tblGrid>
      <w:tr w:rsidR="007F6E62" w:rsidRPr="001F1F25" w:rsidTr="001F1F25">
        <w:trPr>
          <w:trHeight w:val="666"/>
        </w:trPr>
        <w:tc>
          <w:tcPr>
            <w:tcW w:w="1908" w:type="dxa"/>
            <w:gridSpan w:val="2"/>
            <w:vMerge w:val="restart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требуется/ имеется</w:t>
            </w:r>
          </w:p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2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7F6E62" w:rsidRPr="001F1F25" w:rsidTr="001F1F25">
        <w:trPr>
          <w:trHeight w:val="441"/>
        </w:trPr>
        <w:tc>
          <w:tcPr>
            <w:tcW w:w="1908" w:type="dxa"/>
            <w:gridSpan w:val="2"/>
            <w:vMerge/>
            <w:vAlign w:val="center"/>
          </w:tcPr>
          <w:p w:rsidR="007F6E62" w:rsidRPr="001F1F25" w:rsidRDefault="007F6E62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7F6E62" w:rsidRPr="001F1F25" w:rsidRDefault="007F6E62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7F6E62" w:rsidRPr="001F1F25" w:rsidRDefault="007F6E62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Требования к уровню</w:t>
            </w:r>
          </w:p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708" w:type="dxa"/>
          </w:tcPr>
          <w:p w:rsidR="007F6E62" w:rsidRPr="001F1F25" w:rsidRDefault="007F6E62" w:rsidP="001F1F2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7F6E62" w:rsidRPr="001F1F25" w:rsidTr="001F1F25">
        <w:tc>
          <w:tcPr>
            <w:tcW w:w="1908" w:type="dxa"/>
            <w:gridSpan w:val="2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образование. </w:t>
            </w:r>
          </w:p>
        </w:tc>
      </w:tr>
      <w:tr w:rsidR="007F6E62" w:rsidRPr="001F1F25" w:rsidTr="001F1F25">
        <w:tc>
          <w:tcPr>
            <w:tcW w:w="1908" w:type="dxa"/>
            <w:gridSpan w:val="2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образование, стаж работы на педагогических  и руководящих должностях более 5 лет</w:t>
            </w:r>
          </w:p>
        </w:tc>
      </w:tr>
      <w:tr w:rsidR="007F6E62" w:rsidRPr="001F1F25" w:rsidTr="001F1F25">
        <w:tc>
          <w:tcPr>
            <w:tcW w:w="1908" w:type="dxa"/>
            <w:gridSpan w:val="2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1F25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1F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те</w:t>
            </w:r>
            <w:r>
              <w:rPr>
                <w:rFonts w:ascii="Times New Roman" w:hAnsi="Times New Roman" w:cs="Times New Roman"/>
              </w:rPr>
              <w:t xml:space="preserve">хнологии (для девочек) – начальное </w:t>
            </w:r>
            <w:r w:rsidRPr="001F1F25">
              <w:rPr>
                <w:rFonts w:ascii="Times New Roman" w:hAnsi="Times New Roman" w:cs="Times New Roman"/>
              </w:rPr>
              <w:t>профессиональное (непедагогическое)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 w:rsidP="00D96423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педагогическое образование, 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160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6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образование, дополнительное профессиональное образование по напр</w:t>
            </w:r>
            <w:r>
              <w:rPr>
                <w:rFonts w:ascii="Times New Roman" w:hAnsi="Times New Roman" w:cs="Times New Roman"/>
              </w:rPr>
              <w:t>авлению «Социальный педагог</w:t>
            </w:r>
            <w:r w:rsidRPr="001F1F25">
              <w:rPr>
                <w:rFonts w:ascii="Times New Roman" w:hAnsi="Times New Roman" w:cs="Times New Roman"/>
              </w:rPr>
              <w:t>»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16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216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0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      </w:r>
          </w:p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 лаборант имеет среднее образование</w:t>
            </w:r>
          </w:p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 лаборант – высшее профессиональное образование</w:t>
            </w:r>
          </w:p>
        </w:tc>
      </w:tr>
      <w:tr w:rsidR="007F6E62" w:rsidRPr="001F1F25" w:rsidTr="001F1F25">
        <w:trPr>
          <w:gridBefore w:val="1"/>
        </w:trPr>
        <w:tc>
          <w:tcPr>
            <w:tcW w:w="1908" w:type="dxa"/>
          </w:tcPr>
          <w:p w:rsidR="007F6E62" w:rsidRPr="00D96423" w:rsidRDefault="007F6E62">
            <w:pPr>
              <w:rPr>
                <w:rFonts w:ascii="Times New Roman" w:hAnsi="Times New Roman" w:cs="Times New Roman"/>
              </w:rPr>
            </w:pPr>
            <w:r w:rsidRPr="00D9642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60" w:type="dxa"/>
          </w:tcPr>
          <w:p w:rsidR="007F6E62" w:rsidRPr="001F1F25" w:rsidRDefault="007F6E62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6423">
              <w:rPr>
                <w:rFonts w:ascii="Times New Roman" w:hAnsi="Times New Roman" w:cs="Times New Roman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080" w:type="dxa"/>
          </w:tcPr>
          <w:p w:rsidR="007F6E62" w:rsidRPr="001F1F25" w:rsidRDefault="007F6E62" w:rsidP="001F1F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6423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</w:tcPr>
          <w:p w:rsidR="007F6E62" w:rsidRPr="00D96423" w:rsidRDefault="007F6E62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D96423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7F6E62" w:rsidRPr="001F1F25" w:rsidRDefault="007F6E6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8" w:type="dxa"/>
          </w:tcPr>
          <w:p w:rsidR="007F6E62" w:rsidRPr="001F1F25" w:rsidRDefault="007F6E62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</w:tbl>
    <w:p w:rsidR="007F6E62" w:rsidRDefault="007F6E62" w:rsidP="009D6D98">
      <w:pPr>
        <w:rPr>
          <w:rFonts w:ascii="Times New Roman" w:hAnsi="Times New Roman" w:cs="Times New Roman"/>
        </w:rPr>
      </w:pPr>
    </w:p>
    <w:p w:rsidR="007F6E62" w:rsidRPr="0071044A" w:rsidRDefault="007F6E62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укомплектована вспомогательным персоналом. На основе договорных отношений с </w:t>
      </w:r>
      <w:r w:rsidRPr="0071044A">
        <w:rPr>
          <w:rFonts w:ascii="Times New Roman" w:hAnsi="Times New Roman" w:cs="Times New Roman"/>
        </w:rPr>
        <w:t>МУЗ Гаврилов-Ямской центральной районной больницей медицинское обслуживание дете</w:t>
      </w:r>
      <w:r>
        <w:rPr>
          <w:rFonts w:ascii="Times New Roman" w:hAnsi="Times New Roman" w:cs="Times New Roman"/>
        </w:rPr>
        <w:t>й осуществляется на базе Шопшин</w:t>
      </w:r>
      <w:r w:rsidRPr="0071044A">
        <w:rPr>
          <w:rFonts w:ascii="Times New Roman" w:hAnsi="Times New Roman" w:cs="Times New Roman"/>
        </w:rPr>
        <w:t xml:space="preserve">ской врачебной амбулатории. </w:t>
      </w:r>
    </w:p>
    <w:p w:rsidR="007F6E62" w:rsidRDefault="007F6E62" w:rsidP="009D6D98">
      <w:pPr>
        <w:ind w:firstLine="540"/>
        <w:jc w:val="both"/>
        <w:rPr>
          <w:rFonts w:ascii="Times New Roman" w:hAnsi="Times New Roman" w:cs="Times New Roman"/>
        </w:rPr>
      </w:pPr>
      <w:r w:rsidRPr="0071044A">
        <w:rPr>
          <w:rFonts w:ascii="Times New Roman" w:hAnsi="Times New Roman" w:cs="Times New Roman"/>
        </w:rPr>
        <w:t>Данная таблица свидетельствует, что МОБУ Шопшинская СОШ  в целом укомплектована</w:t>
      </w:r>
      <w:r>
        <w:rPr>
          <w:rFonts w:ascii="Times New Roman" w:hAnsi="Times New Roman" w:cs="Times New Roman"/>
        </w:rPr>
        <w:t xml:space="preserve"> руководящими, педагогическими и иными работниками, уровень квалификации которых в основном соответствует требованиям Стандарта.</w:t>
      </w:r>
    </w:p>
    <w:p w:rsidR="007F6E62" w:rsidRDefault="007F6E62" w:rsidP="009D6D98">
      <w:pPr>
        <w:ind w:firstLine="540"/>
        <w:jc w:val="both"/>
        <w:rPr>
          <w:rFonts w:ascii="Times New Roman" w:hAnsi="Times New Roman" w:cs="Times New Roman"/>
        </w:rPr>
      </w:pPr>
    </w:p>
    <w:p w:rsidR="007F6E62" w:rsidRDefault="007F6E62" w:rsidP="009D6D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7F6E62" w:rsidRDefault="007F6E62" w:rsidP="009D6D98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педагогических работников МОБУ  Шопшинская СОШ </w:t>
      </w:r>
    </w:p>
    <w:p w:rsidR="007F6E62" w:rsidRDefault="007F6E62" w:rsidP="009D6D98">
      <w:pPr>
        <w:jc w:val="center"/>
        <w:rPr>
          <w:rFonts w:ascii="Times New Roman" w:hAnsi="Times New Roman" w:cs="Times New Roman"/>
        </w:rPr>
      </w:pPr>
    </w:p>
    <w:p w:rsidR="007F6E62" w:rsidRDefault="007F6E62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МОБУ  Шопшинская СОШ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персональная ответственность. 80 % учителей  школы имеют высшую и первую квалификационную категорию. В школе работают два молодых специалиста. </w:t>
      </w:r>
    </w:p>
    <w:p w:rsidR="007F6E62" w:rsidRDefault="007F6E62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постоянно работают над повышением профессионального уровня, практически все педагоги прошли  курсы повышения квалификации, принимают участие в профессиональных конкурсах. Прокофьева Галина Юрьевна, учитель математики, в 2013 году участвовала в муниципальном  этапе Всероссийского конкурса «Учитель года». </w:t>
      </w:r>
    </w:p>
    <w:p w:rsidR="007F6E62" w:rsidRDefault="007F6E62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базе школы прошёл районный методический семинар для директоров по теме: «Формирование УУД. Связь УУД с учебными предметами». Директорам были представлены теоретические наработки педагогов школы, с сообщениями выступали Абрамова М.А., Сидорова А.А., Барахтина Н.Ю. Даны открытые уроки и внеурочное занятие в начальной и средней школе (Сергеева Л.Н., Орлова О.Н., Лёмина Е.В.)  Директорами школ и специалистами ИМЦ была дана высокая оценка работы педагогического коллектива. </w:t>
      </w:r>
    </w:p>
    <w:p w:rsidR="007F6E62" w:rsidRDefault="007F6E62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деятельности по профессиональному развитию педагогов в 2013 – 2014 учебном году  было направлено на: </w:t>
      </w:r>
    </w:p>
    <w:p w:rsidR="007F6E62" w:rsidRDefault="007F6E62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7F6E62" w:rsidRDefault="007F6E62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идеологии ФГОС общего образования</w:t>
      </w:r>
    </w:p>
    <w:p w:rsidR="007F6E62" w:rsidRDefault="007F6E62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7F6E62" w:rsidRDefault="007F6E62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7F6E62" w:rsidRDefault="007F6E62" w:rsidP="009D6D98">
      <w:pPr>
        <w:ind w:firstLine="540"/>
        <w:jc w:val="both"/>
        <w:rPr>
          <w:rFonts w:ascii="Times New Roman" w:hAnsi="Times New Roman" w:cs="Times New Roman"/>
        </w:rPr>
      </w:pPr>
    </w:p>
    <w:p w:rsidR="007F6E62" w:rsidRDefault="007F6E62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7F6E62" w:rsidRDefault="007F6E62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7F6E62" w:rsidRDefault="007F6E62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7F6E62" w:rsidRDefault="007F6E62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7F6E62" w:rsidRDefault="007F6E62" w:rsidP="009D6D98">
      <w:pPr>
        <w:rPr>
          <w:rFonts w:ascii="Times New Roman" w:hAnsi="Times New Roman" w:cs="Times New Roman"/>
        </w:rPr>
      </w:pPr>
    </w:p>
    <w:p w:rsidR="007F6E62" w:rsidRDefault="007F6E62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7F6E62" w:rsidRDefault="007F6E62" w:rsidP="009D6D98">
      <w:pPr>
        <w:rPr>
          <w:b/>
          <w:sz w:val="28"/>
          <w:szCs w:val="28"/>
        </w:rPr>
      </w:pPr>
    </w:p>
    <w:p w:rsidR="007F6E62" w:rsidRDefault="007F6E62" w:rsidP="009D6D98">
      <w:pPr>
        <w:ind w:firstLine="48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МОБУ  Шопшинская СОШ 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7F6E62" w:rsidRDefault="007F6E62" w:rsidP="000B2306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всех помещениях школы, где  осуществляется образовательный процесс, обеспечивается доступ педагогов и обучающихся к информационной среде учреждения и  к глобальной информационной среде. Приобретено современное оборудование, дидактические материалы для реализации профильного обучения.  Для проведения уроков технологии  кабинет обслуживающего труда. </w:t>
      </w:r>
    </w:p>
    <w:p w:rsidR="007F6E62" w:rsidRPr="0071044A" w:rsidRDefault="007F6E62" w:rsidP="009D6D98">
      <w:pPr>
        <w:pStyle w:val="BodyText"/>
        <w:spacing w:after="0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В соответствии с требованиями ФГОС в образовательном учреждении, оборудованы:</w:t>
      </w:r>
    </w:p>
    <w:p w:rsidR="007F6E62" w:rsidRPr="0071044A" w:rsidRDefault="007F6E62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Pr="0071044A"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 (кабинет информатики)</w:t>
      </w:r>
    </w:p>
    <w:p w:rsidR="007F6E62" w:rsidRPr="0071044A" w:rsidRDefault="007F6E62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-учебные кабинеты с интерактивными системами обучения ( 2 кабинета начальной школы, кабинет русского языка, кабинет информатики)</w:t>
      </w:r>
    </w:p>
    <w:p w:rsidR="007F6E62" w:rsidRPr="0071044A" w:rsidRDefault="007F6E62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-учебные кабинеты с мультимедиа</w:t>
      </w:r>
      <w:r>
        <w:rPr>
          <w:rStyle w:val="default005f005fchar1char1"/>
        </w:rPr>
        <w:t xml:space="preserve"> </w:t>
      </w:r>
      <w:r w:rsidRPr="0071044A">
        <w:rPr>
          <w:rStyle w:val="default005f005fchar1char1"/>
        </w:rPr>
        <w:t>оборудованием (кабинет музыки, кабинет английского языка, кабинет экономики)</w:t>
      </w:r>
    </w:p>
    <w:p w:rsidR="007F6E62" w:rsidRPr="0071044A" w:rsidRDefault="007F6E62" w:rsidP="009D6D98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Pr="0071044A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физике, биологии и мастерская по  обслуживающему труду;</w:t>
      </w:r>
    </w:p>
    <w:p w:rsidR="007F6E62" w:rsidRPr="0071044A" w:rsidRDefault="007F6E62" w:rsidP="009D6D98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Pr="0071044A">
        <w:rPr>
          <w:rStyle w:val="default005f005fchar1char1"/>
        </w:rPr>
        <w:t>кабинеты для занятий музыкой и изобразительным искусством;</w:t>
      </w:r>
    </w:p>
    <w:p w:rsidR="007F6E62" w:rsidRDefault="007F6E62" w:rsidP="000B2306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Pr="0071044A">
        <w:rPr>
          <w:rStyle w:val="default005f005fchar1char1"/>
        </w:rPr>
        <w:t>библиотека с рабочей зоной и книгохранилищем, обеспечивающим сохранность книжного фонда, медиатекой;</w:t>
      </w:r>
    </w:p>
    <w:p w:rsidR="007F6E62" w:rsidRDefault="007F6E62" w:rsidP="009D6D98">
      <w:pPr>
        <w:ind w:firstLine="480"/>
        <w:rPr>
          <w:rStyle w:val="default005f005fchar1char1"/>
        </w:rPr>
      </w:pPr>
      <w:r>
        <w:rPr>
          <w:bCs/>
          <w:iCs/>
        </w:rPr>
        <w:t xml:space="preserve">-  1 </w:t>
      </w:r>
      <w:r>
        <w:rPr>
          <w:rStyle w:val="default005f005fchar1char1"/>
        </w:rPr>
        <w:t xml:space="preserve">спортивный зал, оснащённый игровым, спортивным оборудованием и инвентарём ;  </w:t>
      </w:r>
      <w:r>
        <w:rPr>
          <w:rFonts w:ascii="Times New Roman" w:hAnsi="Times New Roman" w:cs="Times New Roman"/>
        </w:rPr>
        <w:t>имеется тренажерный зал, спортивный городок, который включает: футбольную, баскетбольную площадки, полосу препятствий</w:t>
      </w:r>
    </w:p>
    <w:p w:rsidR="007F6E62" w:rsidRDefault="007F6E62" w:rsidP="00BB3659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 </w:t>
      </w:r>
      <w:r>
        <w:rPr>
          <w:rStyle w:val="default005f005fchar1char1"/>
        </w:rPr>
        <w:t>столовая на 80 мест, а также помещение для хранения и приготовления пищи, обеспечивающие возможность организации качественного горячего питания (завтрак и обед)</w:t>
      </w:r>
    </w:p>
    <w:p w:rsidR="007F6E62" w:rsidRDefault="007F6E62" w:rsidP="00BB3659">
      <w:pPr>
        <w:pStyle w:val="default"/>
        <w:ind w:firstLine="454"/>
        <w:jc w:val="both"/>
      </w:pPr>
      <w:r>
        <w:rPr>
          <w:bCs/>
          <w:iCs/>
        </w:rPr>
        <w:t>- </w:t>
      </w:r>
      <w:r>
        <w:rPr>
          <w:rStyle w:val="default005f005fchar1char1"/>
        </w:rPr>
        <w:t>административные  помещения, кабинеты педагога-психолога, оснащены необходимым компьютерным оборудованием;</w:t>
      </w:r>
    </w:p>
    <w:p w:rsidR="007F6E62" w:rsidRDefault="007F6E62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>
        <w:rPr>
          <w:rStyle w:val="dash041e005f0431005f044b005f0447005f043d005f044b005f0439005f005fchar1char1"/>
        </w:rPr>
        <w:t>гардеробы, санузлы.</w:t>
      </w:r>
    </w:p>
    <w:p w:rsidR="007F6E62" w:rsidRDefault="007F6E62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 2013 – 2014 учебном году проведён ремонт  системы отопления, кровли спортивного зала, замена стеклопакетов в учебных кабинетах. Косметический ремонт кабинета 1 класса и подсобных помещений.</w:t>
      </w:r>
    </w:p>
    <w:p w:rsidR="007F6E62" w:rsidRDefault="007F6E62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t>В распоряжении образовательного учреждения находится   школьный автобус, осуществляющий подвоз детей на учебные занятия.</w:t>
      </w:r>
    </w:p>
    <w:p w:rsidR="007F6E62" w:rsidRDefault="007F6E62" w:rsidP="009D6D98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7F6E62" w:rsidRDefault="007F6E62" w:rsidP="009D6D98">
      <w:pPr>
        <w:jc w:val="both"/>
        <w:rPr>
          <w:rFonts w:ascii="Times New Roman" w:hAnsi="Times New Roman" w:cs="Times New Roman"/>
        </w:rPr>
      </w:pPr>
    </w:p>
    <w:p w:rsidR="007F6E62" w:rsidRDefault="007F6E62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7F6E62" w:rsidRDefault="007F6E62" w:rsidP="009D6D9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 индивидуальные  образовательные  планы  обучающихся,</w:t>
      </w:r>
    </w:p>
    <w:p w:rsidR="007F6E62" w:rsidRDefault="007F6E62" w:rsidP="009D6D9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7F6E62" w:rsidRDefault="007F6E62" w:rsidP="009D6D9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 w:rsidR="007F6E62" w:rsidRDefault="007F6E62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проведение  естественно-научных  экспериментов  с  использованием  учебного</w:t>
      </w:r>
    </w:p>
    <w:p w:rsidR="007F6E62" w:rsidRDefault="007F6E62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лабораторного (в  том  числе  цифрового) оборудования, вещественных  и  виртуально-</w:t>
      </w:r>
    </w:p>
    <w:p w:rsidR="007F6E62" w:rsidRDefault="007F6E62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наглядных  моделей  и  коллекций  основных  математических  и  естественнонаучных</w:t>
      </w:r>
    </w:p>
    <w:p w:rsidR="007F6E62" w:rsidRDefault="007F6E62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и явлений, цифрового (электронного) и традиционного измерений;</w:t>
      </w:r>
    </w:p>
    <w:p w:rsidR="007F6E62" w:rsidRDefault="007F6E62" w:rsidP="009D6D98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материальные  объекты; обрабатывать  материалы  и  информацию  с</w:t>
      </w:r>
    </w:p>
    <w:p w:rsidR="007F6E62" w:rsidRDefault="007F6E62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7F6E62" w:rsidRDefault="007F6E62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7F6E62" w:rsidRDefault="007F6E62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7F6E62" w:rsidRDefault="007F6E62" w:rsidP="009D6D98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7F6E62" w:rsidRDefault="007F6E62" w:rsidP="009D6D98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7F6E62" w:rsidRDefault="007F6E62" w:rsidP="009D6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7F6E62" w:rsidRDefault="007F6E62" w:rsidP="009D6D98">
      <w:pPr>
        <w:rPr>
          <w:rFonts w:ascii="Times New Roman" w:hAnsi="Times New Roman" w:cs="Times New Roman"/>
        </w:rPr>
      </w:pPr>
    </w:p>
    <w:p w:rsidR="007F6E62" w:rsidRDefault="007F6E62" w:rsidP="009D6D98">
      <w:pPr>
        <w:pStyle w:val="NoSpacing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Медиаресурсы – 280 шт: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литература, русский язык  - 40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и информатика – 30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– 15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– 12 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обществоведение – 18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и природоведение – 10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– 4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музыка, культура и искусство – 10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-141 д.</w:t>
      </w:r>
    </w:p>
    <w:p w:rsidR="007F6E62" w:rsidRDefault="007F6E62" w:rsidP="009D6D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библиотечного фонда  -7223 экз., из них: учебники – 2635 экз.</w:t>
      </w:r>
    </w:p>
    <w:p w:rsidR="007F6E62" w:rsidRDefault="007F6E62" w:rsidP="009D6D98"/>
    <w:p w:rsidR="007F6E62" w:rsidRDefault="007F6E62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7F6E62" w:rsidRDefault="007F6E62" w:rsidP="009D6D98">
      <w:pPr>
        <w:jc w:val="center"/>
        <w:rPr>
          <w:rFonts w:ascii="Times New Roman" w:hAnsi="Times New Roman" w:cs="Times New Roman"/>
          <w:b/>
        </w:rPr>
      </w:pPr>
    </w:p>
    <w:p w:rsidR="007F6E62" w:rsidRDefault="007F6E62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7F6E62" w:rsidRDefault="007F6E62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</w:t>
      </w:r>
    </w:p>
    <w:p w:rsidR="007F6E62" w:rsidRDefault="007F6E62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струйные и лазерные принтеры</w:t>
      </w:r>
    </w:p>
    <w:p w:rsidR="007F6E62" w:rsidRDefault="007F6E62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цифровые фотоаппарат и видеокамера</w:t>
      </w:r>
    </w:p>
    <w:p w:rsidR="007F6E62" w:rsidRDefault="007F6E62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- 4 интерактивных  доски </w:t>
      </w:r>
    </w:p>
    <w:p w:rsidR="007F6E62" w:rsidRDefault="007F6E62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В школе создана  локальная сеть, оборудовано </w:t>
      </w:r>
      <w:r>
        <w:rPr>
          <w:rFonts w:ascii="Times New Roman" w:hAnsi="Times New Roman" w:cs="Times New Roman"/>
          <w:spacing w:val="-6"/>
          <w:lang w:val="en-US"/>
        </w:rPr>
        <w:t>Wi</w:t>
      </w:r>
      <w:r w:rsidRPr="006658B0">
        <w:rPr>
          <w:rFonts w:ascii="Times New Roman" w:hAnsi="Times New Roman" w:cs="Times New Roman"/>
          <w:spacing w:val="-6"/>
        </w:rPr>
        <w:t>-</w:t>
      </w:r>
      <w:r>
        <w:rPr>
          <w:rFonts w:ascii="Times New Roman" w:hAnsi="Times New Roman" w:cs="Times New Roman"/>
          <w:spacing w:val="-6"/>
          <w:lang w:val="en-US"/>
        </w:rPr>
        <w:t>Fi</w:t>
      </w:r>
      <w:r>
        <w:rPr>
          <w:rFonts w:ascii="Times New Roman" w:hAnsi="Times New Roman" w:cs="Times New Roman"/>
          <w:spacing w:val="-6"/>
        </w:rPr>
        <w:t xml:space="preserve"> пространство.</w:t>
      </w:r>
    </w:p>
    <w:p w:rsidR="007F6E62" w:rsidRDefault="007F6E62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7F6E62" w:rsidRDefault="007F6E62" w:rsidP="009D6D98">
      <w:pPr>
        <w:spacing w:before="100" w:beforeAutospacing="1" w:after="100" w:afterAutospacing="1" w:line="288" w:lineRule="auto"/>
        <w:rPr>
          <w:spacing w:val="-6"/>
        </w:rPr>
      </w:pPr>
    </w:p>
    <w:p w:rsidR="007F6E62" w:rsidRDefault="007F6E62" w:rsidP="009D6D9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Отчёт  составлен с учётом  показателей  самообследования ( в соответствии с Приказом Министерства образования и науки РФ от 10 декабря 2013 г № 1324</w:t>
      </w:r>
      <w:r>
        <w:rPr>
          <w:spacing w:val="-6"/>
        </w:rPr>
        <w:t xml:space="preserve">) </w:t>
      </w:r>
      <w:r>
        <w:rPr>
          <w:rFonts w:ascii="Times New Roman" w:hAnsi="Times New Roman" w:cs="Times New Roman"/>
          <w:spacing w:val="-6"/>
        </w:rPr>
        <w:t>(Приложение 1).</w:t>
      </w: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Default="007F6E62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7F6E62" w:rsidRPr="009116C4" w:rsidRDefault="007F6E62" w:rsidP="009116C4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  <w:sectPr w:rsidR="007F6E62" w:rsidRPr="009116C4">
          <w:pgSz w:w="11909" w:h="16838"/>
          <w:pgMar w:top="360" w:right="869" w:bottom="540" w:left="960" w:header="0" w:footer="3" w:gutter="0"/>
          <w:cols w:space="720"/>
        </w:sectPr>
      </w:pPr>
      <w:r>
        <w:rPr>
          <w:sz w:val="24"/>
          <w:szCs w:val="24"/>
        </w:rPr>
        <w:t xml:space="preserve">                                                     Директор школы                                М.А. Абрамова</w:t>
      </w:r>
    </w:p>
    <w:p w:rsidR="007F6E62" w:rsidRPr="009D6D98" w:rsidRDefault="007F6E62" w:rsidP="009116C4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sectPr w:rsidR="007F6E62" w:rsidRPr="009D6D9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C00DD3"/>
    <w:multiLevelType w:val="multilevel"/>
    <w:tmpl w:val="137822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DB7754"/>
    <w:multiLevelType w:val="multilevel"/>
    <w:tmpl w:val="3F806A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173D9F"/>
    <w:multiLevelType w:val="multilevel"/>
    <w:tmpl w:val="B734F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D98"/>
    <w:rsid w:val="000B2306"/>
    <w:rsid w:val="000C7F15"/>
    <w:rsid w:val="001F1F25"/>
    <w:rsid w:val="004E762B"/>
    <w:rsid w:val="006658B0"/>
    <w:rsid w:val="0071044A"/>
    <w:rsid w:val="007F0512"/>
    <w:rsid w:val="007F6E62"/>
    <w:rsid w:val="0081257B"/>
    <w:rsid w:val="00880D9B"/>
    <w:rsid w:val="008B2E62"/>
    <w:rsid w:val="009116C4"/>
    <w:rsid w:val="009C5221"/>
    <w:rsid w:val="009D6D98"/>
    <w:rsid w:val="00A63CCB"/>
    <w:rsid w:val="00AA7F76"/>
    <w:rsid w:val="00BB3659"/>
    <w:rsid w:val="00D3245D"/>
    <w:rsid w:val="00D96423"/>
    <w:rsid w:val="00E248ED"/>
    <w:rsid w:val="00E43C64"/>
    <w:rsid w:val="00E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9D6D98"/>
    <w:rPr>
      <w:rFonts w:ascii="Calibri" w:eastAsia="Times New Roman" w:hAnsi="Calibri" w:cs="Times New Roman"/>
      <w:sz w:val="24"/>
      <w:szCs w:val="24"/>
      <w:lang w:val="en-US" w:eastAsia="ru-RU" w:bidi="ar-SA"/>
    </w:rPr>
  </w:style>
  <w:style w:type="paragraph" w:styleId="Header">
    <w:name w:val="header"/>
    <w:basedOn w:val="Normal"/>
    <w:link w:val="HeaderChar"/>
    <w:uiPriority w:val="99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Times New Roman"/>
      <w:color w:val="auto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A37FE"/>
    <w:rPr>
      <w:rFonts w:ascii="Courier New" w:hAnsi="Courier New" w:cs="Courier New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6D98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9D6D98"/>
    <w:pPr>
      <w:widowControl/>
      <w:jc w:val="center"/>
    </w:pPr>
    <w:rPr>
      <w:color w:val="auto"/>
      <w:sz w:val="28"/>
    </w:rPr>
  </w:style>
  <w:style w:type="character" w:customStyle="1" w:styleId="TitleChar1">
    <w:name w:val="Title Char1"/>
    <w:basedOn w:val="DefaultParagraphFont"/>
    <w:link w:val="Title"/>
    <w:uiPriority w:val="10"/>
    <w:rsid w:val="009A37F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"/>
    <w:uiPriority w:val="99"/>
    <w:locked/>
    <w:rsid w:val="009D6D98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"/>
    <w:uiPriority w:val="99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BodyTextChar1">
    <w:name w:val="Body Text Char1"/>
    <w:aliases w:val="body text Char1,Основной текст Знак1 Char1,Основной текст Знак Знак Char1,Основной текст отчета Char1,Основной текст отчета Знак Char1,Основной текст отчета Знак Знак Знак Char1,DTP Body Text Char1"/>
    <w:basedOn w:val="DefaultParagraphFont"/>
    <w:link w:val="BodyText"/>
    <w:uiPriority w:val="99"/>
    <w:semiHidden/>
    <w:rsid w:val="009A37FE"/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D6D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37FE"/>
    <w:rPr>
      <w:rFonts w:ascii="Courier New" w:hAnsi="Courier New" w:cs="Courier New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D6D98"/>
    <w:rPr>
      <w:rFonts w:cs="Times New Roman"/>
      <w:spacing w:val="1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">
    <w:name w:val="Основной текст_"/>
    <w:basedOn w:val="DefaultParagraphFont"/>
    <w:link w:val="41"/>
    <w:uiPriority w:val="99"/>
    <w:locked/>
    <w:rsid w:val="009D6D98"/>
    <w:rPr>
      <w:rFonts w:cs="Times New Roman"/>
      <w:spacing w:val="2"/>
      <w:sz w:val="21"/>
      <w:szCs w:val="21"/>
      <w:lang w:bidi="ar-SA"/>
    </w:rPr>
  </w:style>
  <w:style w:type="paragraph" w:customStyle="1" w:styleId="41">
    <w:name w:val="Основной текст4"/>
    <w:basedOn w:val="Normal"/>
    <w:link w:val="a"/>
    <w:uiPriority w:val="9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D6D98"/>
    <w:rPr>
      <w:rFonts w:cs="Times New Roman"/>
      <w:spacing w:val="2"/>
      <w:sz w:val="21"/>
      <w:szCs w:val="21"/>
      <w:lang w:bidi="ar-SA"/>
    </w:rPr>
  </w:style>
  <w:style w:type="paragraph" w:customStyle="1" w:styleId="10">
    <w:name w:val="Заголовок №1"/>
    <w:basedOn w:val="Normal"/>
    <w:link w:val="1"/>
    <w:uiPriority w:val="99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9D6D98"/>
    <w:rPr>
      <w:rFonts w:cs="Times New Roman"/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Normal"/>
    <w:link w:val="5"/>
    <w:uiPriority w:val="99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0">
    <w:name w:val="Знак"/>
    <w:basedOn w:val="Normal"/>
    <w:uiPriority w:val="99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NoSpacingChar">
    <w:name w:val="No Spacing Char"/>
    <w:link w:val="NoSpacing"/>
    <w:uiPriority w:val="99"/>
    <w:locked/>
    <w:rsid w:val="009D6D98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9D6D98"/>
    <w:rPr>
      <w:rFonts w:ascii="Calibri" w:hAnsi="Calibri"/>
      <w:lang w:eastAsia="en-US"/>
    </w:rPr>
  </w:style>
  <w:style w:type="paragraph" w:customStyle="1" w:styleId="default">
    <w:name w:val="default"/>
    <w:basedOn w:val="Normal"/>
    <w:uiPriority w:val="99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1">
    <w:name w:val="Основной текст + Курсив"/>
    <w:aliases w:val="Интервал 0 pt"/>
    <w:basedOn w:val="a"/>
    <w:uiPriority w:val="99"/>
    <w:rsid w:val="009D6D98"/>
    <w:rPr>
      <w:i/>
      <w:iCs/>
      <w:color w:val="000000"/>
      <w:spacing w:val="-2"/>
      <w:w w:val="100"/>
      <w:position w:val="0"/>
      <w:lang w:val="ru-RU" w:eastAsia="ru-RU"/>
    </w:rPr>
  </w:style>
  <w:style w:type="character" w:customStyle="1" w:styleId="11">
    <w:name w:val="Основной текст1"/>
    <w:basedOn w:val="a"/>
    <w:uiPriority w:val="99"/>
    <w:rsid w:val="009D6D98"/>
    <w:rPr>
      <w:color w:val="000000"/>
      <w:w w:val="100"/>
      <w:position w:val="0"/>
      <w:u w:val="single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9D6D9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DefaultParagraphFont"/>
    <w:uiPriority w:val="99"/>
    <w:rsid w:val="009D6D98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9D6D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5008</Words>
  <Characters>28548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subject/>
  <dc:creator>МОУ СОШ №1</dc:creator>
  <cp:keywords/>
  <dc:description/>
  <cp:lastModifiedBy>.</cp:lastModifiedBy>
  <cp:revision>2</cp:revision>
  <dcterms:created xsi:type="dcterms:W3CDTF">2017-02-15T11:50:00Z</dcterms:created>
  <dcterms:modified xsi:type="dcterms:W3CDTF">2017-02-15T11:50:00Z</dcterms:modified>
</cp:coreProperties>
</file>