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929"/>
        <w:gridCol w:w="4930"/>
      </w:tblGrid>
      <w:tr w:rsidR="00461C8C" w:rsidRPr="00B503D2" w:rsidTr="00B503D2">
        <w:tc>
          <w:tcPr>
            <w:tcW w:w="4929" w:type="dxa"/>
          </w:tcPr>
          <w:p w:rsidR="00461C8C" w:rsidRPr="00B503D2" w:rsidRDefault="00461C8C" w:rsidP="00B503D2">
            <w:pPr>
              <w:pStyle w:val="a5"/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B503D2">
              <w:rPr>
                <w:b w:val="0"/>
                <w:sz w:val="20"/>
                <w:szCs w:val="20"/>
                <w:lang w:eastAsia="en-US"/>
              </w:rPr>
              <w:t>Принято с учетом мнения</w:t>
            </w:r>
          </w:p>
          <w:p w:rsidR="00461C8C" w:rsidRPr="00B503D2" w:rsidRDefault="00461C8C" w:rsidP="00B503D2">
            <w:pPr>
              <w:pStyle w:val="a5"/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B503D2">
              <w:rPr>
                <w:b w:val="0"/>
                <w:sz w:val="20"/>
                <w:szCs w:val="20"/>
                <w:lang w:eastAsia="en-US"/>
              </w:rPr>
              <w:t xml:space="preserve"> педагогического совета школы </w:t>
            </w:r>
          </w:p>
          <w:p w:rsidR="00461C8C" w:rsidRPr="00B503D2" w:rsidRDefault="00461C8C" w:rsidP="00B503D2">
            <w:pPr>
              <w:spacing w:line="276" w:lineRule="auto"/>
              <w:ind w:right="216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30" w:type="dxa"/>
          </w:tcPr>
          <w:p w:rsidR="00461C8C" w:rsidRPr="00B503D2" w:rsidRDefault="00461C8C" w:rsidP="00B503D2">
            <w:pPr>
              <w:pStyle w:val="a5"/>
              <w:spacing w:line="276" w:lineRule="auto"/>
              <w:jc w:val="left"/>
              <w:rPr>
                <w:b w:val="0"/>
                <w:sz w:val="20"/>
              </w:rPr>
            </w:pPr>
            <w:r w:rsidRPr="00B503D2">
              <w:rPr>
                <w:b w:val="0"/>
                <w:sz w:val="20"/>
              </w:rPr>
              <w:t>Утверждено</w:t>
            </w:r>
          </w:p>
          <w:p w:rsidR="00461C8C" w:rsidRPr="0078752A" w:rsidRDefault="00461C8C" w:rsidP="00B503D2">
            <w:pPr>
              <w:pStyle w:val="a5"/>
              <w:spacing w:line="276" w:lineRule="auto"/>
              <w:jc w:val="left"/>
              <w:rPr>
                <w:b w:val="0"/>
                <w:sz w:val="20"/>
              </w:rPr>
            </w:pPr>
            <w:r w:rsidRPr="00B503D2">
              <w:rPr>
                <w:b w:val="0"/>
                <w:sz w:val="20"/>
              </w:rPr>
              <w:t xml:space="preserve"> Приказом  №   </w:t>
            </w:r>
            <w:r w:rsidR="0078752A">
              <w:rPr>
                <w:b w:val="0"/>
                <w:sz w:val="20"/>
              </w:rPr>
              <w:t>01-03/68</w:t>
            </w:r>
          </w:p>
          <w:p w:rsidR="00461C8C" w:rsidRPr="00B503D2" w:rsidRDefault="00461C8C" w:rsidP="00B503D2">
            <w:pPr>
              <w:spacing w:line="276" w:lineRule="auto"/>
              <w:ind w:right="216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B503D2">
              <w:t xml:space="preserve">от   </w:t>
            </w:r>
            <w:r w:rsidR="0078752A">
              <w:t>18</w:t>
            </w:r>
            <w:r w:rsidRPr="00B503D2">
              <w:t>.</w:t>
            </w:r>
            <w:r w:rsidR="0078752A">
              <w:rPr>
                <w:lang w:val="en-US"/>
              </w:rPr>
              <w:t>1</w:t>
            </w:r>
            <w:r w:rsidR="0078752A">
              <w:t>1</w:t>
            </w:r>
            <w:r w:rsidRPr="00B503D2">
              <w:t>.201</w:t>
            </w:r>
            <w:r w:rsidRPr="00B503D2">
              <w:rPr>
                <w:lang w:val="en-US"/>
              </w:rPr>
              <w:t>5</w:t>
            </w:r>
            <w:r w:rsidRPr="00B503D2">
              <w:t xml:space="preserve"> г.</w:t>
            </w:r>
          </w:p>
        </w:tc>
      </w:tr>
    </w:tbl>
    <w:p w:rsidR="00461C8C" w:rsidRDefault="00461C8C" w:rsidP="0065050E">
      <w:pPr>
        <w:shd w:val="clear" w:color="auto" w:fill="FFFFFF"/>
        <w:spacing w:line="322" w:lineRule="exact"/>
        <w:ind w:right="216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61C8C" w:rsidRPr="0065050E" w:rsidRDefault="00461C8C" w:rsidP="0065050E">
      <w:pPr>
        <w:shd w:val="clear" w:color="auto" w:fill="FFFFFF"/>
        <w:spacing w:line="322" w:lineRule="exact"/>
        <w:ind w:right="216"/>
        <w:jc w:val="center"/>
        <w:rPr>
          <w:sz w:val="24"/>
          <w:szCs w:val="24"/>
        </w:rPr>
      </w:pPr>
      <w:r w:rsidRPr="0065050E">
        <w:rPr>
          <w:b/>
          <w:bCs/>
          <w:color w:val="000000"/>
          <w:spacing w:val="-1"/>
          <w:sz w:val="24"/>
          <w:szCs w:val="24"/>
        </w:rPr>
        <w:t>Правила пользования библиотекой</w:t>
      </w:r>
    </w:p>
    <w:p w:rsidR="00461C8C" w:rsidRPr="0065050E" w:rsidRDefault="00461C8C" w:rsidP="0065050E">
      <w:pPr>
        <w:shd w:val="clear" w:color="auto" w:fill="FFFFFF"/>
        <w:spacing w:line="322" w:lineRule="exact"/>
        <w:ind w:right="182"/>
        <w:jc w:val="center"/>
        <w:rPr>
          <w:sz w:val="24"/>
          <w:szCs w:val="24"/>
        </w:rPr>
      </w:pPr>
      <w:r w:rsidRPr="0065050E">
        <w:rPr>
          <w:b/>
          <w:bCs/>
          <w:color w:val="000000"/>
          <w:spacing w:val="-4"/>
          <w:sz w:val="24"/>
          <w:szCs w:val="24"/>
        </w:rPr>
        <w:t>муниципального об</w:t>
      </w:r>
      <w:r>
        <w:rPr>
          <w:b/>
          <w:bCs/>
          <w:color w:val="000000"/>
          <w:spacing w:val="-4"/>
          <w:sz w:val="24"/>
          <w:szCs w:val="24"/>
        </w:rPr>
        <w:t>щеоб</w:t>
      </w:r>
      <w:r w:rsidRPr="0065050E">
        <w:rPr>
          <w:b/>
          <w:bCs/>
          <w:color w:val="000000"/>
          <w:spacing w:val="-4"/>
          <w:sz w:val="24"/>
          <w:szCs w:val="24"/>
        </w:rPr>
        <w:t xml:space="preserve">разовательного </w:t>
      </w:r>
      <w:r w:rsidR="0078752A">
        <w:rPr>
          <w:b/>
          <w:bCs/>
          <w:color w:val="000000"/>
          <w:spacing w:val="-4"/>
          <w:sz w:val="24"/>
          <w:szCs w:val="24"/>
        </w:rPr>
        <w:t xml:space="preserve">бюджетного </w:t>
      </w:r>
      <w:r w:rsidRPr="0065050E">
        <w:rPr>
          <w:b/>
          <w:bCs/>
          <w:color w:val="000000"/>
          <w:spacing w:val="-4"/>
          <w:sz w:val="24"/>
          <w:szCs w:val="24"/>
        </w:rPr>
        <w:t>учреждения</w:t>
      </w:r>
    </w:p>
    <w:p w:rsidR="00461C8C" w:rsidRPr="0065050E" w:rsidRDefault="00461C8C" w:rsidP="0065050E">
      <w:pPr>
        <w:shd w:val="clear" w:color="auto" w:fill="FFFFFF"/>
        <w:spacing w:line="322" w:lineRule="exact"/>
        <w:ind w:right="202"/>
        <w:jc w:val="center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«</w:t>
      </w:r>
      <w:proofErr w:type="spellStart"/>
      <w:r w:rsidR="0078752A">
        <w:rPr>
          <w:b/>
          <w:bCs/>
          <w:color w:val="000000"/>
          <w:spacing w:val="-4"/>
          <w:sz w:val="24"/>
          <w:szCs w:val="24"/>
        </w:rPr>
        <w:t>Шопшинская</w:t>
      </w:r>
      <w:proofErr w:type="spellEnd"/>
      <w:r w:rsidR="0078752A">
        <w:rPr>
          <w:b/>
          <w:bCs/>
          <w:color w:val="000000"/>
          <w:spacing w:val="-4"/>
          <w:sz w:val="24"/>
          <w:szCs w:val="24"/>
        </w:rPr>
        <w:t xml:space="preserve"> с</w:t>
      </w:r>
      <w:r w:rsidRPr="0065050E">
        <w:rPr>
          <w:b/>
          <w:bCs/>
          <w:color w:val="000000"/>
          <w:spacing w:val="-4"/>
          <w:sz w:val="24"/>
          <w:szCs w:val="24"/>
        </w:rPr>
        <w:t>редн</w:t>
      </w:r>
      <w:r>
        <w:rPr>
          <w:b/>
          <w:bCs/>
          <w:color w:val="000000"/>
          <w:spacing w:val="-4"/>
          <w:sz w:val="24"/>
          <w:szCs w:val="24"/>
        </w:rPr>
        <w:t>яя</w:t>
      </w:r>
      <w:r w:rsidRPr="0065050E">
        <w:rPr>
          <w:b/>
          <w:bCs/>
          <w:color w:val="000000"/>
          <w:spacing w:val="-4"/>
          <w:sz w:val="24"/>
          <w:szCs w:val="24"/>
        </w:rPr>
        <w:t xml:space="preserve"> школ</w:t>
      </w:r>
      <w:r>
        <w:rPr>
          <w:b/>
          <w:bCs/>
          <w:color w:val="000000"/>
          <w:spacing w:val="-4"/>
          <w:sz w:val="24"/>
          <w:szCs w:val="24"/>
        </w:rPr>
        <w:t>а»</w:t>
      </w:r>
    </w:p>
    <w:p w:rsidR="00461C8C" w:rsidRPr="0065050E" w:rsidRDefault="00461C8C" w:rsidP="0065050E">
      <w:pPr>
        <w:shd w:val="clear" w:color="auto" w:fill="FFFFFF"/>
        <w:ind w:left="3754"/>
        <w:rPr>
          <w:sz w:val="24"/>
          <w:szCs w:val="24"/>
        </w:rPr>
      </w:pPr>
      <w:r w:rsidRPr="0065050E">
        <w:rPr>
          <w:b/>
          <w:bCs/>
          <w:color w:val="000000"/>
          <w:spacing w:val="-7"/>
          <w:sz w:val="24"/>
          <w:szCs w:val="24"/>
        </w:rPr>
        <w:t>(новая редакция)</w:t>
      </w:r>
    </w:p>
    <w:p w:rsidR="00461C8C" w:rsidRPr="00826C0E" w:rsidRDefault="00461C8C" w:rsidP="0065050E">
      <w:pPr>
        <w:shd w:val="clear" w:color="auto" w:fill="FFFFFF"/>
        <w:tabs>
          <w:tab w:val="left" w:pos="293"/>
        </w:tabs>
        <w:spacing w:line="278" w:lineRule="exact"/>
        <w:ind w:left="29"/>
        <w:jc w:val="both"/>
        <w:rPr>
          <w:b/>
          <w:sz w:val="22"/>
          <w:szCs w:val="22"/>
        </w:rPr>
      </w:pPr>
      <w:r w:rsidRPr="00826C0E">
        <w:rPr>
          <w:b/>
          <w:bCs/>
          <w:color w:val="000000"/>
          <w:spacing w:val="-23"/>
          <w:sz w:val="22"/>
          <w:szCs w:val="22"/>
        </w:rPr>
        <w:t>1.</w:t>
      </w:r>
      <w:r w:rsidRPr="00826C0E">
        <w:rPr>
          <w:b/>
          <w:bCs/>
          <w:color w:val="000000"/>
          <w:sz w:val="22"/>
          <w:szCs w:val="22"/>
        </w:rPr>
        <w:tab/>
      </w:r>
      <w:r w:rsidRPr="00826C0E">
        <w:rPr>
          <w:b/>
          <w:bCs/>
          <w:color w:val="000000"/>
          <w:spacing w:val="-13"/>
          <w:sz w:val="22"/>
          <w:szCs w:val="22"/>
        </w:rPr>
        <w:t>Общие положения.</w:t>
      </w:r>
    </w:p>
    <w:p w:rsidR="00461C8C" w:rsidRPr="00826C0E" w:rsidRDefault="00461C8C" w:rsidP="0065050E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color w:val="000000"/>
          <w:spacing w:val="-22"/>
          <w:sz w:val="22"/>
          <w:szCs w:val="22"/>
        </w:rPr>
      </w:pPr>
      <w:r w:rsidRPr="00826C0E">
        <w:rPr>
          <w:color w:val="000000"/>
          <w:spacing w:val="1"/>
          <w:sz w:val="22"/>
          <w:szCs w:val="22"/>
        </w:rPr>
        <w:t xml:space="preserve">Настоящие правила пользования разработаны в соответствии с Примерным  </w:t>
      </w:r>
      <w:r w:rsidRPr="00826C0E">
        <w:rPr>
          <w:color w:val="000000"/>
          <w:spacing w:val="-6"/>
          <w:sz w:val="22"/>
          <w:szCs w:val="22"/>
        </w:rPr>
        <w:t>положением о библиотеке общеобразовательного учреждения.</w:t>
      </w:r>
    </w:p>
    <w:p w:rsidR="00461C8C" w:rsidRPr="00826C0E" w:rsidRDefault="00461C8C" w:rsidP="0065050E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color w:val="000000"/>
          <w:spacing w:val="-23"/>
          <w:sz w:val="22"/>
          <w:szCs w:val="22"/>
        </w:rPr>
      </w:pPr>
      <w:r w:rsidRPr="00826C0E">
        <w:rPr>
          <w:color w:val="000000"/>
          <w:spacing w:val="-1"/>
          <w:sz w:val="22"/>
          <w:szCs w:val="22"/>
        </w:rPr>
        <w:t xml:space="preserve">Правила пользования библиотекой - документ, фиксирующий взаимопонимание </w:t>
      </w:r>
      <w:r w:rsidRPr="00826C0E">
        <w:rPr>
          <w:color w:val="000000"/>
          <w:spacing w:val="-2"/>
          <w:sz w:val="22"/>
          <w:szCs w:val="22"/>
        </w:rPr>
        <w:t xml:space="preserve">пользователя (учащегося, учителя, родителей, других работников школы) с </w:t>
      </w:r>
      <w:r w:rsidRPr="00826C0E">
        <w:rPr>
          <w:color w:val="000000"/>
          <w:spacing w:val="-4"/>
          <w:sz w:val="22"/>
          <w:szCs w:val="22"/>
        </w:rPr>
        <w:t xml:space="preserve">библиотекой и  определяющий общий порядок организации обслуживания </w:t>
      </w:r>
      <w:r w:rsidRPr="00826C0E">
        <w:rPr>
          <w:color w:val="000000"/>
          <w:spacing w:val="-2"/>
          <w:sz w:val="22"/>
          <w:szCs w:val="22"/>
        </w:rPr>
        <w:t xml:space="preserve">пользователей, порядок доступа к фондам библиотеки, права и обязанности </w:t>
      </w:r>
      <w:r w:rsidRPr="00826C0E">
        <w:rPr>
          <w:color w:val="000000"/>
          <w:spacing w:val="-7"/>
          <w:sz w:val="22"/>
          <w:szCs w:val="22"/>
        </w:rPr>
        <w:t>пользователей и библиотек.</w:t>
      </w:r>
    </w:p>
    <w:p w:rsidR="00461C8C" w:rsidRPr="00826C0E" w:rsidRDefault="00461C8C" w:rsidP="0065050E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color w:val="000000"/>
          <w:spacing w:val="-23"/>
          <w:sz w:val="22"/>
          <w:szCs w:val="22"/>
        </w:rPr>
      </w:pPr>
      <w:r w:rsidRPr="00826C0E">
        <w:rPr>
          <w:color w:val="000000"/>
          <w:spacing w:val="-1"/>
          <w:sz w:val="22"/>
          <w:szCs w:val="22"/>
        </w:rPr>
        <w:t xml:space="preserve">Пользователи библиотеки имеют право свободного и бесплатного пользования </w:t>
      </w:r>
      <w:r w:rsidRPr="00826C0E">
        <w:rPr>
          <w:color w:val="000000"/>
          <w:spacing w:val="-9"/>
          <w:sz w:val="22"/>
          <w:szCs w:val="22"/>
        </w:rPr>
        <w:t>библиотекой.</w:t>
      </w:r>
    </w:p>
    <w:p w:rsidR="00461C8C" w:rsidRPr="00826C0E" w:rsidRDefault="00461C8C" w:rsidP="0065050E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color w:val="000000"/>
          <w:spacing w:val="-23"/>
          <w:sz w:val="22"/>
          <w:szCs w:val="22"/>
        </w:rPr>
      </w:pPr>
      <w:r w:rsidRPr="00826C0E">
        <w:rPr>
          <w:color w:val="000000"/>
          <w:spacing w:val="-4"/>
          <w:sz w:val="22"/>
          <w:szCs w:val="22"/>
        </w:rPr>
        <w:t xml:space="preserve">К услугам пользователей предоставляются: </w:t>
      </w:r>
    </w:p>
    <w:p w:rsidR="00461C8C" w:rsidRPr="00826C0E" w:rsidRDefault="00461C8C" w:rsidP="0065050E">
      <w:p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color w:val="000000"/>
          <w:spacing w:val="-3"/>
          <w:sz w:val="22"/>
          <w:szCs w:val="22"/>
        </w:rPr>
      </w:pPr>
      <w:r w:rsidRPr="00826C0E">
        <w:rPr>
          <w:color w:val="000000"/>
          <w:spacing w:val="-4"/>
          <w:sz w:val="22"/>
          <w:szCs w:val="22"/>
        </w:rPr>
        <w:t>- фонд учебной, художественной, с</w:t>
      </w:r>
      <w:r w:rsidRPr="00826C0E">
        <w:rPr>
          <w:color w:val="000000"/>
          <w:spacing w:val="-3"/>
          <w:sz w:val="22"/>
          <w:szCs w:val="22"/>
        </w:rPr>
        <w:t xml:space="preserve">правочной, научно-популярной литературы для учащихся; </w:t>
      </w:r>
    </w:p>
    <w:p w:rsidR="00461C8C" w:rsidRPr="00826C0E" w:rsidRDefault="00461C8C" w:rsidP="0065050E">
      <w:p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color w:val="000000"/>
          <w:spacing w:val="-23"/>
          <w:sz w:val="22"/>
          <w:szCs w:val="22"/>
        </w:rPr>
      </w:pPr>
      <w:r w:rsidRPr="00826C0E">
        <w:rPr>
          <w:color w:val="000000"/>
          <w:spacing w:val="-3"/>
          <w:sz w:val="22"/>
          <w:szCs w:val="22"/>
        </w:rPr>
        <w:t>- методической, научно-</w:t>
      </w:r>
      <w:r w:rsidRPr="00826C0E">
        <w:rPr>
          <w:color w:val="000000"/>
          <w:spacing w:val="-5"/>
          <w:sz w:val="22"/>
          <w:szCs w:val="22"/>
        </w:rPr>
        <w:t>педагогической, справочной литературы для преподавателей;</w:t>
      </w:r>
    </w:p>
    <w:p w:rsidR="00461C8C" w:rsidRPr="00826C0E" w:rsidRDefault="00461C8C" w:rsidP="0065050E">
      <w:pPr>
        <w:shd w:val="clear" w:color="auto" w:fill="FFFFFF"/>
        <w:tabs>
          <w:tab w:val="left" w:pos="2856"/>
          <w:tab w:val="left" w:pos="4190"/>
          <w:tab w:val="left" w:pos="6845"/>
          <w:tab w:val="left" w:pos="8314"/>
        </w:tabs>
        <w:spacing w:line="278" w:lineRule="exact"/>
        <w:ind w:left="43" w:right="29"/>
        <w:jc w:val="both"/>
        <w:rPr>
          <w:color w:val="000000"/>
          <w:spacing w:val="-3"/>
          <w:sz w:val="22"/>
          <w:szCs w:val="22"/>
        </w:rPr>
      </w:pPr>
      <w:r w:rsidRPr="00826C0E">
        <w:rPr>
          <w:color w:val="000000"/>
          <w:spacing w:val="-3"/>
          <w:sz w:val="22"/>
          <w:szCs w:val="22"/>
        </w:rPr>
        <w:t xml:space="preserve">- книги, газеты, журналы, слайды, </w:t>
      </w:r>
      <w:proofErr w:type="spellStart"/>
      <w:r w:rsidRPr="00826C0E">
        <w:rPr>
          <w:color w:val="000000"/>
          <w:spacing w:val="-3"/>
          <w:sz w:val="22"/>
          <w:szCs w:val="22"/>
        </w:rPr>
        <w:t>видеомагнитные</w:t>
      </w:r>
      <w:proofErr w:type="spellEnd"/>
      <w:r w:rsidRPr="00826C0E">
        <w:rPr>
          <w:color w:val="000000"/>
          <w:spacing w:val="-3"/>
          <w:sz w:val="22"/>
          <w:szCs w:val="22"/>
        </w:rPr>
        <w:t xml:space="preserve"> записи и др.;</w:t>
      </w:r>
    </w:p>
    <w:p w:rsidR="00461C8C" w:rsidRPr="00826C0E" w:rsidRDefault="00461C8C" w:rsidP="0065050E">
      <w:pPr>
        <w:shd w:val="clear" w:color="auto" w:fill="FFFFFF"/>
        <w:tabs>
          <w:tab w:val="left" w:pos="2856"/>
          <w:tab w:val="left" w:pos="4190"/>
          <w:tab w:val="left" w:pos="6845"/>
          <w:tab w:val="left" w:pos="8314"/>
        </w:tabs>
        <w:spacing w:line="278" w:lineRule="exact"/>
        <w:ind w:left="43" w:right="29"/>
        <w:jc w:val="both"/>
        <w:rPr>
          <w:color w:val="000000"/>
          <w:spacing w:val="-3"/>
          <w:sz w:val="22"/>
          <w:szCs w:val="22"/>
        </w:rPr>
      </w:pPr>
      <w:r w:rsidRPr="00826C0E">
        <w:rPr>
          <w:color w:val="000000"/>
          <w:spacing w:val="-3"/>
          <w:sz w:val="22"/>
          <w:szCs w:val="22"/>
        </w:rPr>
        <w:t xml:space="preserve">- справочно-библиографический аппарат: каталоги, картотеки, </w:t>
      </w:r>
    </w:p>
    <w:p w:rsidR="00461C8C" w:rsidRPr="00826C0E" w:rsidRDefault="00461C8C" w:rsidP="0065050E">
      <w:pPr>
        <w:shd w:val="clear" w:color="auto" w:fill="FFFFFF"/>
        <w:tabs>
          <w:tab w:val="left" w:pos="2856"/>
          <w:tab w:val="left" w:pos="4190"/>
          <w:tab w:val="left" w:pos="6845"/>
          <w:tab w:val="left" w:pos="8314"/>
        </w:tabs>
        <w:spacing w:line="278" w:lineRule="exact"/>
        <w:ind w:left="43" w:right="29"/>
        <w:jc w:val="both"/>
        <w:rPr>
          <w:sz w:val="22"/>
          <w:szCs w:val="22"/>
        </w:rPr>
      </w:pPr>
      <w:r w:rsidRPr="00826C0E">
        <w:rPr>
          <w:color w:val="000000"/>
          <w:spacing w:val="-3"/>
          <w:sz w:val="22"/>
          <w:szCs w:val="22"/>
        </w:rPr>
        <w:t>- справочно-</w:t>
      </w:r>
      <w:r w:rsidRPr="00826C0E">
        <w:rPr>
          <w:color w:val="000000"/>
          <w:spacing w:val="-7"/>
          <w:sz w:val="22"/>
          <w:szCs w:val="22"/>
        </w:rPr>
        <w:t xml:space="preserve">библиографический </w:t>
      </w:r>
      <w:r w:rsidRPr="00826C0E">
        <w:rPr>
          <w:color w:val="000000"/>
          <w:spacing w:val="-13"/>
          <w:sz w:val="22"/>
          <w:szCs w:val="22"/>
        </w:rPr>
        <w:t xml:space="preserve">фонд, </w:t>
      </w:r>
      <w:r w:rsidRPr="00826C0E">
        <w:rPr>
          <w:color w:val="000000"/>
          <w:spacing w:val="-9"/>
          <w:sz w:val="22"/>
          <w:szCs w:val="22"/>
        </w:rPr>
        <w:t xml:space="preserve">рекомендательные списки </w:t>
      </w:r>
      <w:r w:rsidRPr="00826C0E">
        <w:rPr>
          <w:color w:val="000000"/>
          <w:spacing w:val="-10"/>
          <w:sz w:val="22"/>
          <w:szCs w:val="22"/>
        </w:rPr>
        <w:t>литературы;</w:t>
      </w:r>
    </w:p>
    <w:p w:rsidR="00461C8C" w:rsidRPr="00826C0E" w:rsidRDefault="00461C8C" w:rsidP="0065050E">
      <w:pPr>
        <w:shd w:val="clear" w:color="auto" w:fill="FFFFFF"/>
        <w:spacing w:line="278" w:lineRule="exact"/>
        <w:ind w:left="43"/>
        <w:jc w:val="both"/>
        <w:rPr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- индивидуальные, групповые и массовые формы работы с читателями.</w:t>
      </w:r>
    </w:p>
    <w:p w:rsidR="00461C8C" w:rsidRPr="00826C0E" w:rsidRDefault="00461C8C" w:rsidP="0065050E">
      <w:p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sz w:val="22"/>
          <w:szCs w:val="22"/>
        </w:rPr>
      </w:pPr>
      <w:r w:rsidRPr="00826C0E">
        <w:rPr>
          <w:color w:val="000000"/>
          <w:spacing w:val="-23"/>
          <w:sz w:val="22"/>
          <w:szCs w:val="22"/>
        </w:rPr>
        <w:t>1.5.</w:t>
      </w:r>
      <w:r w:rsidRPr="00826C0E">
        <w:rPr>
          <w:color w:val="000000"/>
          <w:sz w:val="22"/>
          <w:szCs w:val="22"/>
        </w:rPr>
        <w:tab/>
      </w:r>
      <w:r w:rsidRPr="00826C0E">
        <w:rPr>
          <w:color w:val="000000"/>
          <w:spacing w:val="-1"/>
          <w:sz w:val="22"/>
          <w:szCs w:val="22"/>
        </w:rPr>
        <w:t xml:space="preserve">Библиотека обслуживает пользователей на абонементе (выдача произведений </w:t>
      </w:r>
      <w:r w:rsidRPr="00826C0E">
        <w:rPr>
          <w:color w:val="000000"/>
          <w:spacing w:val="-10"/>
          <w:sz w:val="22"/>
          <w:szCs w:val="22"/>
        </w:rPr>
        <w:t>на дом);</w:t>
      </w:r>
    </w:p>
    <w:p w:rsidR="00461C8C" w:rsidRPr="00826C0E" w:rsidRDefault="00461C8C" w:rsidP="0065050E">
      <w:pPr>
        <w:shd w:val="clear" w:color="auto" w:fill="FFFFFF"/>
        <w:spacing w:line="278" w:lineRule="exact"/>
        <w:ind w:left="413"/>
        <w:jc w:val="both"/>
        <w:rPr>
          <w:color w:val="000000"/>
          <w:spacing w:val="-5"/>
          <w:sz w:val="22"/>
          <w:szCs w:val="22"/>
        </w:rPr>
      </w:pPr>
      <w:r w:rsidRPr="00826C0E">
        <w:rPr>
          <w:color w:val="000000"/>
          <w:spacing w:val="-5"/>
          <w:sz w:val="22"/>
          <w:szCs w:val="22"/>
        </w:rPr>
        <w:t>- в читальном зале (работа с изданиями, которые на дом не выдаются);</w:t>
      </w:r>
    </w:p>
    <w:p w:rsidR="00461C8C" w:rsidRPr="00826C0E" w:rsidRDefault="00461C8C" w:rsidP="0067252A">
      <w:pPr>
        <w:shd w:val="clear" w:color="auto" w:fill="FFFFFF"/>
        <w:tabs>
          <w:tab w:val="left" w:pos="398"/>
        </w:tabs>
        <w:spacing w:line="278" w:lineRule="exact"/>
        <w:ind w:left="24"/>
        <w:jc w:val="both"/>
        <w:rPr>
          <w:color w:val="000000"/>
          <w:spacing w:val="-1"/>
          <w:sz w:val="22"/>
          <w:szCs w:val="22"/>
        </w:rPr>
      </w:pPr>
      <w:r w:rsidRPr="00826C0E">
        <w:rPr>
          <w:color w:val="000000"/>
          <w:spacing w:val="-1"/>
          <w:sz w:val="22"/>
          <w:szCs w:val="22"/>
        </w:rPr>
        <w:t>- по межбиблиотечному абонементу (МБА) получение литературы во временное пользование из других библиотек.</w:t>
      </w:r>
    </w:p>
    <w:p w:rsidR="00461C8C" w:rsidRPr="00826C0E" w:rsidRDefault="00461C8C" w:rsidP="0065050E">
      <w:pPr>
        <w:shd w:val="clear" w:color="auto" w:fill="FFFFFF"/>
        <w:tabs>
          <w:tab w:val="left" w:pos="461"/>
        </w:tabs>
        <w:spacing w:line="278" w:lineRule="exact"/>
        <w:ind w:left="48"/>
        <w:jc w:val="both"/>
        <w:rPr>
          <w:sz w:val="22"/>
          <w:szCs w:val="22"/>
        </w:rPr>
      </w:pPr>
      <w:r w:rsidRPr="00826C0E">
        <w:rPr>
          <w:color w:val="000000"/>
          <w:spacing w:val="-23"/>
          <w:sz w:val="22"/>
          <w:szCs w:val="22"/>
        </w:rPr>
        <w:t>1.6.</w:t>
      </w:r>
      <w:r w:rsidRPr="00826C0E">
        <w:rPr>
          <w:color w:val="000000"/>
          <w:sz w:val="22"/>
          <w:szCs w:val="22"/>
        </w:rPr>
        <w:tab/>
      </w:r>
      <w:r w:rsidRPr="00826C0E">
        <w:rPr>
          <w:color w:val="000000"/>
          <w:spacing w:val="-2"/>
          <w:sz w:val="22"/>
          <w:szCs w:val="22"/>
        </w:rPr>
        <w:t xml:space="preserve">Библиотека работает </w:t>
      </w:r>
      <w:r w:rsidR="0078752A">
        <w:rPr>
          <w:color w:val="000000"/>
          <w:spacing w:val="-2"/>
          <w:sz w:val="22"/>
          <w:szCs w:val="22"/>
        </w:rPr>
        <w:t>понедельник-среда с 8 до 14</w:t>
      </w:r>
      <w:r w:rsidRPr="00826C0E">
        <w:rPr>
          <w:color w:val="000000"/>
          <w:spacing w:val="-2"/>
          <w:sz w:val="22"/>
          <w:szCs w:val="22"/>
        </w:rPr>
        <w:t xml:space="preserve"> часов. </w:t>
      </w:r>
      <w:bookmarkStart w:id="0" w:name="_GoBack"/>
      <w:bookmarkEnd w:id="0"/>
    </w:p>
    <w:p w:rsidR="00461C8C" w:rsidRPr="00826C0E" w:rsidRDefault="00461C8C" w:rsidP="0065050E">
      <w:pPr>
        <w:shd w:val="clear" w:color="auto" w:fill="FFFFFF"/>
        <w:tabs>
          <w:tab w:val="left" w:pos="552"/>
        </w:tabs>
        <w:spacing w:line="278" w:lineRule="exact"/>
        <w:ind w:left="53" w:right="3226"/>
        <w:jc w:val="both"/>
        <w:rPr>
          <w:b/>
          <w:bCs/>
          <w:color w:val="000000"/>
          <w:spacing w:val="-8"/>
          <w:sz w:val="22"/>
          <w:szCs w:val="22"/>
        </w:rPr>
      </w:pPr>
      <w:r w:rsidRPr="00826C0E">
        <w:rPr>
          <w:b/>
          <w:bCs/>
          <w:color w:val="000000"/>
          <w:spacing w:val="-12"/>
          <w:sz w:val="22"/>
          <w:szCs w:val="22"/>
        </w:rPr>
        <w:t>2.</w:t>
      </w:r>
      <w:r w:rsidRPr="00826C0E">
        <w:rPr>
          <w:b/>
          <w:bCs/>
          <w:color w:val="000000"/>
          <w:sz w:val="22"/>
          <w:szCs w:val="22"/>
        </w:rPr>
        <w:tab/>
      </w:r>
      <w:r w:rsidRPr="00826C0E">
        <w:rPr>
          <w:b/>
          <w:bCs/>
          <w:color w:val="000000"/>
          <w:spacing w:val="-8"/>
          <w:sz w:val="22"/>
          <w:szCs w:val="22"/>
        </w:rPr>
        <w:t>Права, обязанности и ответственность читателей.</w:t>
      </w:r>
    </w:p>
    <w:p w:rsidR="00461C8C" w:rsidRPr="00826C0E" w:rsidRDefault="00461C8C" w:rsidP="0065050E">
      <w:pPr>
        <w:shd w:val="clear" w:color="auto" w:fill="FFFFFF"/>
        <w:tabs>
          <w:tab w:val="left" w:pos="552"/>
        </w:tabs>
        <w:spacing w:line="278" w:lineRule="exact"/>
        <w:ind w:left="53" w:right="3226"/>
        <w:jc w:val="both"/>
        <w:rPr>
          <w:b/>
          <w:sz w:val="22"/>
          <w:szCs w:val="22"/>
        </w:rPr>
      </w:pPr>
      <w:r w:rsidRPr="00826C0E">
        <w:rPr>
          <w:b/>
          <w:bCs/>
          <w:color w:val="000000"/>
          <w:spacing w:val="-7"/>
          <w:sz w:val="22"/>
          <w:szCs w:val="22"/>
        </w:rPr>
        <w:t xml:space="preserve"> 2.1. Читатель имеет право: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Пользоваться бесплатными библиотечно-информационными услугами.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6"/>
          <w:sz w:val="22"/>
          <w:szCs w:val="22"/>
        </w:rPr>
        <w:t xml:space="preserve">Получать во временное пользование из фонда библиотеки печатные издания; </w:t>
      </w:r>
      <w:r w:rsidRPr="00826C0E">
        <w:rPr>
          <w:color w:val="000000"/>
          <w:spacing w:val="-5"/>
          <w:sz w:val="22"/>
          <w:szCs w:val="22"/>
        </w:rPr>
        <w:t>сотрудники школы - другие документы.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1"/>
          <w:sz w:val="22"/>
          <w:szCs w:val="22"/>
        </w:rPr>
        <w:t xml:space="preserve">Получать консультационную и практическую помощь в поиске и выборе </w:t>
      </w:r>
      <w:r w:rsidRPr="00826C0E">
        <w:rPr>
          <w:color w:val="000000"/>
          <w:spacing w:val="-7"/>
          <w:sz w:val="22"/>
          <w:szCs w:val="22"/>
        </w:rPr>
        <w:t>произведений печати.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Получать книги по межбиблиотечному абонементу.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pacing w:val="-5"/>
          <w:sz w:val="22"/>
          <w:szCs w:val="22"/>
        </w:rPr>
        <w:t>Продлевать срок пользования литературой в установленном порядке.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Использовать справочно-библиографические каталоги и картотеки.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z w:val="22"/>
          <w:szCs w:val="22"/>
        </w:rPr>
        <w:t xml:space="preserve">Получать библиотечно-библиографические и информационные знания, навыки и </w:t>
      </w:r>
      <w:r w:rsidRPr="00826C0E">
        <w:rPr>
          <w:color w:val="000000"/>
          <w:spacing w:val="-5"/>
          <w:sz w:val="22"/>
          <w:szCs w:val="22"/>
        </w:rPr>
        <w:t>умения самостоятельного пользования библиотекой.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Принимать участие в мероприятиях, проводимых библиотекой.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7"/>
          <w:sz w:val="22"/>
          <w:szCs w:val="22"/>
        </w:rPr>
        <w:t>Оказывать практическую помощь библиотеке.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color w:val="000000"/>
          <w:spacing w:val="-12"/>
          <w:sz w:val="22"/>
          <w:szCs w:val="22"/>
        </w:rPr>
      </w:pPr>
      <w:r w:rsidRPr="00826C0E">
        <w:rPr>
          <w:color w:val="000000"/>
          <w:sz w:val="22"/>
          <w:szCs w:val="22"/>
        </w:rPr>
        <w:t xml:space="preserve">Обжаловать действия библиотечных работников, ущемляющих права читателя, у </w:t>
      </w:r>
      <w:r w:rsidRPr="00826C0E">
        <w:rPr>
          <w:color w:val="000000"/>
          <w:spacing w:val="-7"/>
          <w:sz w:val="22"/>
          <w:szCs w:val="22"/>
        </w:rPr>
        <w:t>директора школы.</w:t>
      </w:r>
    </w:p>
    <w:p w:rsidR="00461C8C" w:rsidRPr="00826C0E" w:rsidRDefault="00461C8C" w:rsidP="0065050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Пользовать дополнительными платными услугами.</w:t>
      </w:r>
    </w:p>
    <w:p w:rsidR="00461C8C" w:rsidRPr="00826C0E" w:rsidRDefault="00461C8C" w:rsidP="006269BE">
      <w:pPr>
        <w:shd w:val="clear" w:color="auto" w:fill="FFFFFF"/>
        <w:tabs>
          <w:tab w:val="left" w:pos="754"/>
        </w:tabs>
        <w:spacing w:line="278" w:lineRule="exact"/>
        <w:ind w:left="62"/>
        <w:jc w:val="both"/>
        <w:rPr>
          <w:b/>
          <w:sz w:val="22"/>
          <w:szCs w:val="22"/>
        </w:rPr>
      </w:pPr>
      <w:r w:rsidRPr="00826C0E">
        <w:rPr>
          <w:b/>
          <w:color w:val="000000"/>
          <w:spacing w:val="-3"/>
          <w:sz w:val="22"/>
          <w:szCs w:val="22"/>
        </w:rPr>
        <w:t xml:space="preserve">2.2. </w:t>
      </w:r>
      <w:r w:rsidRPr="00826C0E">
        <w:rPr>
          <w:b/>
          <w:bCs/>
          <w:color w:val="000000"/>
          <w:spacing w:val="-3"/>
          <w:sz w:val="22"/>
          <w:szCs w:val="22"/>
        </w:rPr>
        <w:t>Читатели обязаны: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Соблюдать правила пользования библиотекой.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pacing w:val="-5"/>
          <w:sz w:val="22"/>
          <w:szCs w:val="22"/>
        </w:rPr>
        <w:t>Бережно относиться к произведениям печати и другим носителям информации и не делать в них пометок, подчеркивания, не вырывать, не загибать страницы и т.д.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pacing w:val="-4"/>
          <w:sz w:val="22"/>
          <w:szCs w:val="22"/>
        </w:rPr>
        <w:t>Возвращать книги в библиотеку через 10 дней, журналы - через 3 дня.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z w:val="22"/>
          <w:szCs w:val="22"/>
        </w:rPr>
        <w:t xml:space="preserve">Не выносить книги и другие документы из помещения библиотеки, если они не </w:t>
      </w:r>
      <w:r w:rsidRPr="00826C0E">
        <w:rPr>
          <w:color w:val="000000"/>
          <w:spacing w:val="-7"/>
          <w:sz w:val="22"/>
          <w:szCs w:val="22"/>
        </w:rPr>
        <w:t>записаны в читательском формуляре.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2"/>
          <w:sz w:val="22"/>
          <w:szCs w:val="22"/>
        </w:rPr>
      </w:pPr>
      <w:r w:rsidRPr="00826C0E">
        <w:rPr>
          <w:color w:val="000000"/>
          <w:spacing w:val="-4"/>
          <w:sz w:val="22"/>
          <w:szCs w:val="22"/>
        </w:rPr>
        <w:t xml:space="preserve">Пользоваться ценными и единственными экземплярами книг, справочными </w:t>
      </w:r>
      <w:r w:rsidRPr="00826C0E">
        <w:rPr>
          <w:color w:val="000000"/>
          <w:spacing w:val="-2"/>
          <w:sz w:val="22"/>
          <w:szCs w:val="22"/>
        </w:rPr>
        <w:t xml:space="preserve">изданиями, книгами, </w:t>
      </w:r>
      <w:r w:rsidRPr="00826C0E">
        <w:rPr>
          <w:color w:val="000000"/>
          <w:spacing w:val="-2"/>
          <w:sz w:val="22"/>
          <w:szCs w:val="22"/>
        </w:rPr>
        <w:lastRenderedPageBreak/>
        <w:t xml:space="preserve">полученными по межбиблиотечному абонементу, только в </w:t>
      </w:r>
      <w:r w:rsidRPr="00826C0E">
        <w:rPr>
          <w:color w:val="000000"/>
          <w:spacing w:val="-7"/>
          <w:sz w:val="22"/>
          <w:szCs w:val="22"/>
        </w:rPr>
        <w:t>помещении библиотеки.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3"/>
          <w:sz w:val="22"/>
          <w:szCs w:val="22"/>
        </w:rPr>
        <w:t xml:space="preserve">При получении печатных изданий читатель должен просмотреть их в библиотеке. </w:t>
      </w:r>
      <w:r w:rsidRPr="00826C0E">
        <w:rPr>
          <w:color w:val="000000"/>
          <w:spacing w:val="3"/>
          <w:sz w:val="22"/>
          <w:szCs w:val="22"/>
        </w:rPr>
        <w:t xml:space="preserve">В случае обнаружения дефектов сообщать об этом библиотечному работнику, </w:t>
      </w:r>
      <w:r w:rsidRPr="00826C0E">
        <w:rPr>
          <w:color w:val="000000"/>
          <w:spacing w:val="-6"/>
          <w:sz w:val="22"/>
          <w:szCs w:val="22"/>
        </w:rPr>
        <w:t>который сделает на них соответствующую пометку.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2"/>
          <w:sz w:val="22"/>
          <w:szCs w:val="22"/>
        </w:rPr>
      </w:pPr>
      <w:r w:rsidRPr="00826C0E">
        <w:rPr>
          <w:color w:val="000000"/>
          <w:spacing w:val="2"/>
          <w:sz w:val="22"/>
          <w:szCs w:val="22"/>
        </w:rPr>
        <w:t xml:space="preserve">Расписываться в читательском формуляре за каждое полученное в библиотеке </w:t>
      </w:r>
      <w:r w:rsidRPr="00826C0E">
        <w:rPr>
          <w:color w:val="000000"/>
          <w:spacing w:val="-11"/>
          <w:sz w:val="22"/>
          <w:szCs w:val="22"/>
        </w:rPr>
        <w:t>издание.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1"/>
          <w:sz w:val="22"/>
          <w:szCs w:val="22"/>
        </w:rPr>
      </w:pPr>
      <w:r w:rsidRPr="00826C0E">
        <w:rPr>
          <w:color w:val="000000"/>
          <w:spacing w:val="-3"/>
          <w:sz w:val="22"/>
          <w:szCs w:val="22"/>
        </w:rPr>
        <w:t xml:space="preserve">При потере или неумышленной порче изданий заменить такими же или </w:t>
      </w:r>
      <w:r w:rsidRPr="00826C0E">
        <w:rPr>
          <w:color w:val="000000"/>
          <w:spacing w:val="-4"/>
          <w:sz w:val="22"/>
          <w:szCs w:val="22"/>
        </w:rPr>
        <w:t xml:space="preserve">признанными в библиотеке равноценными. Книги принимаются последних годов издания. Стоимость  утраченных, испорченных произведений печати (книг, </w:t>
      </w:r>
      <w:r w:rsidRPr="00826C0E">
        <w:rPr>
          <w:color w:val="000000"/>
          <w:spacing w:val="-3"/>
          <w:sz w:val="22"/>
          <w:szCs w:val="22"/>
        </w:rPr>
        <w:t xml:space="preserve">учебников) определяется библиотечным работником по ценам, указанным в инвентарных книгах с применением коэффициентов по переоценке библиотечных </w:t>
      </w:r>
      <w:r w:rsidRPr="00826C0E">
        <w:rPr>
          <w:color w:val="000000"/>
          <w:spacing w:val="-2"/>
          <w:sz w:val="22"/>
          <w:szCs w:val="22"/>
        </w:rPr>
        <w:t xml:space="preserve">фондов. За потерю учебника берется рыночная стоимость учебника. В </w:t>
      </w:r>
      <w:r w:rsidRPr="00826C0E">
        <w:rPr>
          <w:color w:val="000000"/>
          <w:spacing w:val="-1"/>
          <w:sz w:val="22"/>
          <w:szCs w:val="22"/>
        </w:rPr>
        <w:t xml:space="preserve">исключительных случаях стоимость потерянного учебника можно возместить </w:t>
      </w:r>
      <w:r w:rsidRPr="00826C0E">
        <w:rPr>
          <w:color w:val="000000"/>
          <w:spacing w:val="-5"/>
          <w:sz w:val="22"/>
          <w:szCs w:val="22"/>
        </w:rPr>
        <w:t>другим печатным изданием, стоимость которого не меньше потерянного.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2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Не вынимать карточек из каталогов и картотек.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2"/>
          <w:sz w:val="22"/>
          <w:szCs w:val="22"/>
        </w:rPr>
      </w:pPr>
      <w:r w:rsidRPr="00826C0E">
        <w:rPr>
          <w:color w:val="000000"/>
          <w:spacing w:val="2"/>
          <w:sz w:val="22"/>
          <w:szCs w:val="22"/>
        </w:rPr>
        <w:t xml:space="preserve">Ежегодно, в начале учебного года, проходить перерегистрацию, сдавать всю </w:t>
      </w:r>
      <w:r w:rsidRPr="00826C0E">
        <w:rPr>
          <w:color w:val="000000"/>
          <w:spacing w:val="-6"/>
          <w:sz w:val="22"/>
          <w:szCs w:val="22"/>
        </w:rPr>
        <w:t>литературу на летнее время.</w:t>
      </w:r>
    </w:p>
    <w:p w:rsidR="00461C8C" w:rsidRPr="00826C0E" w:rsidRDefault="00461C8C" w:rsidP="0065050E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78" w:lineRule="exact"/>
        <w:jc w:val="both"/>
        <w:rPr>
          <w:color w:val="000000"/>
          <w:spacing w:val="-11"/>
          <w:sz w:val="22"/>
          <w:szCs w:val="22"/>
        </w:rPr>
      </w:pPr>
      <w:r w:rsidRPr="00826C0E">
        <w:rPr>
          <w:color w:val="000000"/>
          <w:spacing w:val="-5"/>
          <w:sz w:val="22"/>
          <w:szCs w:val="22"/>
        </w:rPr>
        <w:t>При выбытии из школы вернуть в библиотеку числящиеся за ним издания и другие документы, соблюдать в библиотеке тишину и порядок.</w:t>
      </w:r>
    </w:p>
    <w:p w:rsidR="00461C8C" w:rsidRPr="00826C0E" w:rsidRDefault="00461C8C" w:rsidP="0065050E">
      <w:pPr>
        <w:numPr>
          <w:ilvl w:val="0"/>
          <w:numId w:val="4"/>
        </w:numPr>
        <w:shd w:val="clear" w:color="auto" w:fill="FFFFFF"/>
        <w:tabs>
          <w:tab w:val="left" w:pos="461"/>
        </w:tabs>
        <w:spacing w:line="274" w:lineRule="exact"/>
        <w:ind w:left="48"/>
        <w:jc w:val="both"/>
        <w:rPr>
          <w:color w:val="000000"/>
          <w:spacing w:val="-17"/>
          <w:sz w:val="22"/>
          <w:szCs w:val="22"/>
        </w:rPr>
      </w:pPr>
      <w:r w:rsidRPr="00826C0E">
        <w:rPr>
          <w:color w:val="000000"/>
          <w:spacing w:val="6"/>
          <w:sz w:val="22"/>
          <w:szCs w:val="22"/>
        </w:rPr>
        <w:t xml:space="preserve">При нарушении сроков пользования документами без уважительных причин к </w:t>
      </w:r>
      <w:r w:rsidRPr="00826C0E">
        <w:rPr>
          <w:color w:val="000000"/>
          <w:spacing w:val="3"/>
          <w:sz w:val="22"/>
          <w:szCs w:val="22"/>
        </w:rPr>
        <w:t xml:space="preserve">читателям могут быть применены административные санкции - временное лишение </w:t>
      </w:r>
      <w:r w:rsidRPr="00826C0E">
        <w:rPr>
          <w:color w:val="000000"/>
          <w:spacing w:val="-7"/>
          <w:sz w:val="22"/>
          <w:szCs w:val="22"/>
        </w:rPr>
        <w:t>права пользования библиотекой.</w:t>
      </w:r>
    </w:p>
    <w:p w:rsidR="00461C8C" w:rsidRPr="00826C0E" w:rsidRDefault="00461C8C" w:rsidP="0065050E">
      <w:pPr>
        <w:numPr>
          <w:ilvl w:val="0"/>
          <w:numId w:val="4"/>
        </w:numPr>
        <w:shd w:val="clear" w:color="auto" w:fill="FFFFFF"/>
        <w:tabs>
          <w:tab w:val="left" w:pos="461"/>
        </w:tabs>
        <w:spacing w:line="274" w:lineRule="exact"/>
        <w:ind w:left="48"/>
        <w:jc w:val="both"/>
        <w:rPr>
          <w:color w:val="000000"/>
          <w:spacing w:val="-15"/>
          <w:sz w:val="22"/>
          <w:szCs w:val="22"/>
        </w:rPr>
      </w:pPr>
      <w:r w:rsidRPr="00826C0E">
        <w:rPr>
          <w:color w:val="000000"/>
          <w:spacing w:val="-2"/>
          <w:sz w:val="22"/>
          <w:szCs w:val="22"/>
        </w:rPr>
        <w:t xml:space="preserve">Личное дело выдается выбывающим учащимся только после возвращения изданий, взятых в библиотеке; выбывающие сотрудники школы отмечают в библиотеке </w:t>
      </w:r>
      <w:r w:rsidRPr="00826C0E">
        <w:rPr>
          <w:color w:val="000000"/>
          <w:spacing w:val="-8"/>
          <w:sz w:val="22"/>
          <w:szCs w:val="22"/>
        </w:rPr>
        <w:t>обходной лист.</w:t>
      </w:r>
    </w:p>
    <w:p w:rsidR="00461C8C" w:rsidRPr="00826C0E" w:rsidRDefault="00461C8C" w:rsidP="0065050E">
      <w:pPr>
        <w:numPr>
          <w:ilvl w:val="0"/>
          <w:numId w:val="4"/>
        </w:numPr>
        <w:shd w:val="clear" w:color="auto" w:fill="FFFFFF"/>
        <w:tabs>
          <w:tab w:val="left" w:pos="461"/>
        </w:tabs>
        <w:spacing w:line="274" w:lineRule="exact"/>
        <w:ind w:left="48"/>
        <w:jc w:val="both"/>
        <w:rPr>
          <w:color w:val="000000"/>
          <w:spacing w:val="-17"/>
          <w:sz w:val="22"/>
          <w:szCs w:val="22"/>
        </w:rPr>
      </w:pPr>
      <w:r w:rsidRPr="00826C0E">
        <w:rPr>
          <w:color w:val="000000"/>
          <w:sz w:val="22"/>
          <w:szCs w:val="22"/>
        </w:rPr>
        <w:t>За умышленную порчу и хищение книг из библиотеки читатель обязан возместить 1</w:t>
      </w:r>
      <w:r w:rsidRPr="00826C0E">
        <w:rPr>
          <w:color w:val="000000"/>
          <w:spacing w:val="-7"/>
          <w:sz w:val="22"/>
          <w:szCs w:val="22"/>
        </w:rPr>
        <w:t>00% стоимости изданий или сделать равноценную замену.</w:t>
      </w:r>
    </w:p>
    <w:p w:rsidR="00461C8C" w:rsidRPr="00826C0E" w:rsidRDefault="00461C8C" w:rsidP="0065050E">
      <w:pPr>
        <w:numPr>
          <w:ilvl w:val="0"/>
          <w:numId w:val="4"/>
        </w:numPr>
        <w:shd w:val="clear" w:color="auto" w:fill="FFFFFF"/>
        <w:tabs>
          <w:tab w:val="left" w:pos="461"/>
        </w:tabs>
        <w:spacing w:line="274" w:lineRule="exact"/>
        <w:ind w:left="48"/>
        <w:jc w:val="both"/>
        <w:rPr>
          <w:color w:val="000000"/>
          <w:spacing w:val="-17"/>
          <w:sz w:val="22"/>
          <w:szCs w:val="22"/>
        </w:rPr>
      </w:pPr>
      <w:r w:rsidRPr="00826C0E">
        <w:rPr>
          <w:color w:val="000000"/>
          <w:spacing w:val="-5"/>
          <w:sz w:val="22"/>
          <w:szCs w:val="22"/>
        </w:rPr>
        <w:t>За утрату несовершеннолетними читателями произведений печати из библиотеки или причинения им вреда ответственность несут родители.</w:t>
      </w:r>
    </w:p>
    <w:p w:rsidR="00461C8C" w:rsidRPr="00826C0E" w:rsidRDefault="00461C8C" w:rsidP="0065050E">
      <w:pPr>
        <w:shd w:val="clear" w:color="auto" w:fill="FFFFFF"/>
        <w:spacing w:line="274" w:lineRule="exact"/>
        <w:ind w:left="72" w:right="5990"/>
        <w:jc w:val="both"/>
        <w:rPr>
          <w:b/>
          <w:sz w:val="22"/>
          <w:szCs w:val="22"/>
        </w:rPr>
      </w:pPr>
      <w:r w:rsidRPr="00826C0E">
        <w:rPr>
          <w:b/>
          <w:bCs/>
          <w:color w:val="000000"/>
          <w:spacing w:val="-7"/>
          <w:sz w:val="22"/>
          <w:szCs w:val="22"/>
        </w:rPr>
        <w:t>3. Библиотека обязана:</w:t>
      </w:r>
    </w:p>
    <w:p w:rsidR="00461C8C" w:rsidRPr="00826C0E" w:rsidRDefault="00461C8C" w:rsidP="0067252A">
      <w:pPr>
        <w:pStyle w:val="a3"/>
        <w:numPr>
          <w:ilvl w:val="1"/>
          <w:numId w:val="9"/>
        </w:numPr>
        <w:shd w:val="clear" w:color="auto" w:fill="FFFFFF"/>
        <w:tabs>
          <w:tab w:val="left" w:pos="-2268"/>
        </w:tabs>
        <w:spacing w:line="274" w:lineRule="exact"/>
        <w:ind w:left="0" w:hanging="6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pacing w:val="-4"/>
          <w:sz w:val="22"/>
          <w:szCs w:val="22"/>
        </w:rPr>
        <w:t xml:space="preserve">Обеспечить бесплатный и частично свободный доступ читателей к библиотечным </w:t>
      </w:r>
      <w:r w:rsidRPr="00826C0E">
        <w:rPr>
          <w:color w:val="000000"/>
          <w:spacing w:val="-6"/>
          <w:sz w:val="22"/>
          <w:szCs w:val="22"/>
        </w:rPr>
        <w:t>фондам, бесплатную выдачу во временное пользование печатной продукции.</w:t>
      </w:r>
    </w:p>
    <w:p w:rsidR="00461C8C" w:rsidRPr="00826C0E" w:rsidRDefault="00461C8C" w:rsidP="0067252A">
      <w:pPr>
        <w:pStyle w:val="a3"/>
        <w:numPr>
          <w:ilvl w:val="1"/>
          <w:numId w:val="9"/>
        </w:numPr>
        <w:shd w:val="clear" w:color="auto" w:fill="FFFFFF"/>
        <w:tabs>
          <w:tab w:val="left" w:pos="-2268"/>
        </w:tabs>
        <w:spacing w:line="274" w:lineRule="exact"/>
        <w:ind w:left="0" w:hanging="6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pacing w:val="3"/>
          <w:sz w:val="22"/>
          <w:szCs w:val="22"/>
        </w:rPr>
        <w:t xml:space="preserve">Обеспечить оперативное, качественное обслуживание читателей с учетом их </w:t>
      </w:r>
      <w:r w:rsidRPr="00826C0E">
        <w:rPr>
          <w:color w:val="000000"/>
          <w:spacing w:val="-6"/>
          <w:sz w:val="22"/>
          <w:szCs w:val="22"/>
        </w:rPr>
        <w:t>запросов и потребностей.</w:t>
      </w:r>
    </w:p>
    <w:p w:rsidR="00461C8C" w:rsidRPr="00826C0E" w:rsidRDefault="00461C8C" w:rsidP="0067252A">
      <w:pPr>
        <w:pStyle w:val="a3"/>
        <w:numPr>
          <w:ilvl w:val="1"/>
          <w:numId w:val="9"/>
        </w:numPr>
        <w:shd w:val="clear" w:color="auto" w:fill="FFFFFF"/>
        <w:tabs>
          <w:tab w:val="left" w:pos="-2268"/>
        </w:tabs>
        <w:spacing w:line="274" w:lineRule="exact"/>
        <w:ind w:left="0" w:hanging="6"/>
        <w:jc w:val="both"/>
        <w:rPr>
          <w:color w:val="000000"/>
          <w:spacing w:val="-12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Своевременно информировать читателей о поступлении новых изданий.</w:t>
      </w:r>
    </w:p>
    <w:p w:rsidR="00461C8C" w:rsidRPr="00826C0E" w:rsidRDefault="00461C8C" w:rsidP="0067252A">
      <w:pPr>
        <w:pStyle w:val="a3"/>
        <w:numPr>
          <w:ilvl w:val="1"/>
          <w:numId w:val="9"/>
        </w:numPr>
        <w:shd w:val="clear" w:color="auto" w:fill="FFFFFF"/>
        <w:tabs>
          <w:tab w:val="left" w:pos="-2268"/>
        </w:tabs>
        <w:spacing w:line="274" w:lineRule="exact"/>
        <w:ind w:left="0" w:hanging="6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4"/>
          <w:sz w:val="22"/>
          <w:szCs w:val="22"/>
        </w:rPr>
        <w:t xml:space="preserve">В случае отсутствия необходимых читателям изданий запрашивать их по </w:t>
      </w:r>
      <w:r w:rsidRPr="00826C0E">
        <w:rPr>
          <w:color w:val="000000"/>
          <w:spacing w:val="-6"/>
          <w:sz w:val="22"/>
          <w:szCs w:val="22"/>
        </w:rPr>
        <w:t>межбиблиотечному абонементу из других библиотек.</w:t>
      </w:r>
    </w:p>
    <w:p w:rsidR="00461C8C" w:rsidRPr="00826C0E" w:rsidRDefault="00461C8C" w:rsidP="0067252A">
      <w:pPr>
        <w:pStyle w:val="a3"/>
        <w:numPr>
          <w:ilvl w:val="1"/>
          <w:numId w:val="9"/>
        </w:numPr>
        <w:shd w:val="clear" w:color="auto" w:fill="FFFFFF"/>
        <w:tabs>
          <w:tab w:val="left" w:pos="-2268"/>
        </w:tabs>
        <w:spacing w:line="274" w:lineRule="exact"/>
        <w:ind w:left="0" w:hanging="6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Предоставлять в пользование каталоги и картотеки.</w:t>
      </w:r>
    </w:p>
    <w:p w:rsidR="00461C8C" w:rsidRPr="00826C0E" w:rsidRDefault="00461C8C" w:rsidP="0067252A">
      <w:pPr>
        <w:pStyle w:val="a3"/>
        <w:numPr>
          <w:ilvl w:val="1"/>
          <w:numId w:val="9"/>
        </w:numPr>
        <w:shd w:val="clear" w:color="auto" w:fill="FFFFFF"/>
        <w:tabs>
          <w:tab w:val="left" w:pos="-2268"/>
        </w:tabs>
        <w:spacing w:line="274" w:lineRule="exact"/>
        <w:ind w:left="0" w:hanging="6"/>
        <w:jc w:val="both"/>
        <w:rPr>
          <w:color w:val="000000"/>
          <w:spacing w:val="-14"/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Изучать потребности читателей в образовательной информации.</w:t>
      </w:r>
    </w:p>
    <w:p w:rsidR="00461C8C" w:rsidRPr="00826C0E" w:rsidRDefault="00461C8C" w:rsidP="0067252A">
      <w:pPr>
        <w:shd w:val="clear" w:color="auto" w:fill="FFFFFF"/>
        <w:tabs>
          <w:tab w:val="left" w:pos="-2268"/>
        </w:tabs>
        <w:spacing w:line="274" w:lineRule="exact"/>
        <w:ind w:hanging="6"/>
        <w:jc w:val="both"/>
        <w:rPr>
          <w:color w:val="000000"/>
          <w:spacing w:val="-13"/>
          <w:sz w:val="22"/>
          <w:szCs w:val="22"/>
        </w:rPr>
      </w:pPr>
      <w:r w:rsidRPr="00826C0E">
        <w:rPr>
          <w:color w:val="000000"/>
          <w:spacing w:val="-5"/>
          <w:sz w:val="22"/>
          <w:szCs w:val="22"/>
        </w:rPr>
        <w:t xml:space="preserve">3.7.Вести консультативную работу, оказывать помощь в поиске и выборе </w:t>
      </w:r>
      <w:r w:rsidRPr="00826C0E">
        <w:rPr>
          <w:color w:val="000000"/>
          <w:spacing w:val="-7"/>
          <w:sz w:val="22"/>
          <w:szCs w:val="22"/>
        </w:rPr>
        <w:t>необходимых изданий.</w:t>
      </w:r>
    </w:p>
    <w:p w:rsidR="00461C8C" w:rsidRPr="00826C0E" w:rsidRDefault="00461C8C" w:rsidP="0067252A">
      <w:pPr>
        <w:pStyle w:val="a3"/>
        <w:numPr>
          <w:ilvl w:val="1"/>
          <w:numId w:val="10"/>
        </w:numPr>
        <w:shd w:val="clear" w:color="auto" w:fill="FFFFFF"/>
        <w:tabs>
          <w:tab w:val="left" w:pos="-2268"/>
        </w:tabs>
        <w:spacing w:line="278" w:lineRule="exact"/>
        <w:ind w:left="0" w:hanging="6"/>
        <w:jc w:val="both"/>
        <w:rPr>
          <w:color w:val="000000"/>
          <w:spacing w:val="-10"/>
          <w:sz w:val="22"/>
          <w:szCs w:val="22"/>
        </w:rPr>
      </w:pPr>
      <w:r w:rsidRPr="00826C0E">
        <w:rPr>
          <w:color w:val="000000"/>
          <w:spacing w:val="4"/>
          <w:sz w:val="22"/>
          <w:szCs w:val="22"/>
        </w:rPr>
        <w:t xml:space="preserve">Проводить занятия по основам библиотечно-библиографических информационных </w:t>
      </w:r>
      <w:r w:rsidRPr="00826C0E">
        <w:rPr>
          <w:color w:val="000000"/>
          <w:spacing w:val="-6"/>
          <w:sz w:val="22"/>
          <w:szCs w:val="22"/>
        </w:rPr>
        <w:t>знаний.</w:t>
      </w:r>
    </w:p>
    <w:p w:rsidR="00461C8C" w:rsidRPr="00826C0E" w:rsidRDefault="00461C8C" w:rsidP="0067252A">
      <w:pPr>
        <w:pStyle w:val="a3"/>
        <w:numPr>
          <w:ilvl w:val="1"/>
          <w:numId w:val="10"/>
        </w:numPr>
        <w:shd w:val="clear" w:color="auto" w:fill="FFFFFF"/>
        <w:tabs>
          <w:tab w:val="left" w:pos="-2268"/>
          <w:tab w:val="left" w:pos="701"/>
        </w:tabs>
        <w:spacing w:line="278" w:lineRule="exact"/>
        <w:ind w:left="0" w:hanging="6"/>
        <w:jc w:val="both"/>
        <w:rPr>
          <w:color w:val="000000"/>
          <w:spacing w:val="-10"/>
          <w:sz w:val="22"/>
          <w:szCs w:val="22"/>
        </w:rPr>
      </w:pPr>
      <w:r w:rsidRPr="00826C0E">
        <w:rPr>
          <w:color w:val="000000"/>
          <w:spacing w:val="-1"/>
          <w:sz w:val="22"/>
          <w:szCs w:val="22"/>
        </w:rPr>
        <w:t>Вести устную и наглядную массово-информационную работу.</w:t>
      </w:r>
    </w:p>
    <w:p w:rsidR="00461C8C" w:rsidRPr="00826C0E" w:rsidRDefault="00461C8C" w:rsidP="0067252A">
      <w:pPr>
        <w:pStyle w:val="a3"/>
        <w:numPr>
          <w:ilvl w:val="1"/>
          <w:numId w:val="10"/>
        </w:numPr>
        <w:shd w:val="clear" w:color="auto" w:fill="FFFFFF"/>
        <w:tabs>
          <w:tab w:val="left" w:pos="-2268"/>
          <w:tab w:val="left" w:pos="701"/>
        </w:tabs>
        <w:spacing w:line="278" w:lineRule="exact"/>
        <w:ind w:left="0" w:hanging="6"/>
        <w:jc w:val="both"/>
        <w:rPr>
          <w:color w:val="000000"/>
          <w:spacing w:val="-9"/>
          <w:sz w:val="22"/>
          <w:szCs w:val="22"/>
        </w:rPr>
      </w:pPr>
      <w:r w:rsidRPr="00826C0E">
        <w:rPr>
          <w:color w:val="000000"/>
          <w:spacing w:val="7"/>
          <w:sz w:val="22"/>
          <w:szCs w:val="22"/>
        </w:rPr>
        <w:t xml:space="preserve">Следить за своевременным возвращением в библиотеку выданных произведений </w:t>
      </w:r>
      <w:r w:rsidRPr="00826C0E">
        <w:rPr>
          <w:color w:val="000000"/>
          <w:spacing w:val="-7"/>
          <w:sz w:val="22"/>
          <w:szCs w:val="22"/>
        </w:rPr>
        <w:t>печати.</w:t>
      </w:r>
    </w:p>
    <w:p w:rsidR="00461C8C" w:rsidRPr="00826C0E" w:rsidRDefault="00461C8C" w:rsidP="0067252A">
      <w:pPr>
        <w:pStyle w:val="a3"/>
        <w:numPr>
          <w:ilvl w:val="1"/>
          <w:numId w:val="11"/>
        </w:numPr>
        <w:shd w:val="clear" w:color="auto" w:fill="FFFFFF"/>
        <w:tabs>
          <w:tab w:val="left" w:pos="-2268"/>
        </w:tabs>
        <w:spacing w:line="278" w:lineRule="exact"/>
        <w:ind w:left="142" w:hanging="54"/>
        <w:jc w:val="both"/>
        <w:rPr>
          <w:color w:val="000000"/>
          <w:spacing w:val="-10"/>
          <w:sz w:val="22"/>
          <w:szCs w:val="22"/>
        </w:rPr>
      </w:pPr>
      <w:r w:rsidRPr="00826C0E">
        <w:rPr>
          <w:color w:val="000000"/>
          <w:sz w:val="22"/>
          <w:szCs w:val="22"/>
        </w:rPr>
        <w:t>Проводить в начале учебного года ежегодную перерегистрацию читателей.</w:t>
      </w:r>
    </w:p>
    <w:p w:rsidR="00461C8C" w:rsidRPr="00826C0E" w:rsidRDefault="00461C8C" w:rsidP="0067252A">
      <w:pPr>
        <w:pStyle w:val="a3"/>
        <w:numPr>
          <w:ilvl w:val="1"/>
          <w:numId w:val="11"/>
        </w:numPr>
        <w:shd w:val="clear" w:color="auto" w:fill="FFFFFF"/>
        <w:tabs>
          <w:tab w:val="left" w:pos="-2268"/>
          <w:tab w:val="left" w:pos="701"/>
        </w:tabs>
        <w:spacing w:line="278" w:lineRule="exact"/>
        <w:ind w:left="0" w:hanging="6"/>
        <w:jc w:val="both"/>
        <w:rPr>
          <w:color w:val="000000"/>
          <w:spacing w:val="-9"/>
          <w:sz w:val="22"/>
          <w:szCs w:val="22"/>
        </w:rPr>
      </w:pPr>
      <w:r w:rsidRPr="00826C0E">
        <w:rPr>
          <w:color w:val="000000"/>
          <w:spacing w:val="-2"/>
          <w:sz w:val="22"/>
          <w:szCs w:val="22"/>
        </w:rPr>
        <w:t>Обеспечить сохранность библиотечного фонда.</w:t>
      </w:r>
    </w:p>
    <w:p w:rsidR="00461C8C" w:rsidRPr="00826C0E" w:rsidRDefault="00461C8C" w:rsidP="0067252A">
      <w:pPr>
        <w:pStyle w:val="a3"/>
        <w:numPr>
          <w:ilvl w:val="1"/>
          <w:numId w:val="11"/>
        </w:numPr>
        <w:shd w:val="clear" w:color="auto" w:fill="FFFFFF"/>
        <w:tabs>
          <w:tab w:val="left" w:pos="-2268"/>
          <w:tab w:val="left" w:pos="701"/>
        </w:tabs>
        <w:spacing w:line="278" w:lineRule="exact"/>
        <w:ind w:left="0" w:hanging="6"/>
        <w:jc w:val="both"/>
        <w:rPr>
          <w:color w:val="000000"/>
          <w:spacing w:val="-9"/>
          <w:sz w:val="22"/>
          <w:szCs w:val="22"/>
        </w:rPr>
      </w:pPr>
      <w:r w:rsidRPr="00826C0E">
        <w:rPr>
          <w:color w:val="000000"/>
          <w:spacing w:val="-1"/>
          <w:sz w:val="22"/>
          <w:szCs w:val="22"/>
        </w:rPr>
        <w:t>Проводить легкий ремонт книг.</w:t>
      </w:r>
    </w:p>
    <w:p w:rsidR="00461C8C" w:rsidRPr="00826C0E" w:rsidRDefault="00461C8C" w:rsidP="0065050E">
      <w:pPr>
        <w:shd w:val="clear" w:color="auto" w:fill="FFFFFF"/>
        <w:spacing w:line="240" w:lineRule="exact"/>
        <w:ind w:left="14"/>
        <w:jc w:val="both"/>
        <w:rPr>
          <w:b/>
          <w:sz w:val="22"/>
          <w:szCs w:val="22"/>
        </w:rPr>
      </w:pPr>
      <w:r w:rsidRPr="00826C0E">
        <w:rPr>
          <w:b/>
          <w:bCs/>
          <w:color w:val="000000"/>
          <w:spacing w:val="-4"/>
          <w:sz w:val="22"/>
          <w:szCs w:val="22"/>
        </w:rPr>
        <w:t>4. Порядок работы с компьютером, расположенным в библиотеке:</w:t>
      </w:r>
    </w:p>
    <w:p w:rsidR="00461C8C" w:rsidRPr="00826C0E" w:rsidRDefault="00461C8C" w:rsidP="0065050E">
      <w:pPr>
        <w:shd w:val="clear" w:color="auto" w:fill="FFFFFF"/>
        <w:tabs>
          <w:tab w:val="left" w:pos="485"/>
        </w:tabs>
        <w:spacing w:line="240" w:lineRule="exact"/>
        <w:ind w:left="10"/>
        <w:jc w:val="both"/>
        <w:rPr>
          <w:sz w:val="22"/>
          <w:szCs w:val="22"/>
        </w:rPr>
      </w:pPr>
      <w:r w:rsidRPr="00826C0E">
        <w:rPr>
          <w:color w:val="000000"/>
          <w:spacing w:val="-6"/>
          <w:sz w:val="22"/>
          <w:szCs w:val="22"/>
        </w:rPr>
        <w:t>4.1.</w:t>
      </w:r>
      <w:r w:rsidRPr="00826C0E">
        <w:rPr>
          <w:color w:val="000000"/>
          <w:sz w:val="22"/>
          <w:szCs w:val="22"/>
        </w:rPr>
        <w:tab/>
      </w:r>
      <w:r w:rsidRPr="00826C0E">
        <w:rPr>
          <w:color w:val="000000"/>
          <w:spacing w:val="-1"/>
          <w:sz w:val="22"/>
          <w:szCs w:val="22"/>
        </w:rPr>
        <w:t xml:space="preserve">работа с компьютером участников образовательной деятельности производится </w:t>
      </w:r>
      <w:r w:rsidRPr="00826C0E">
        <w:rPr>
          <w:color w:val="000000"/>
          <w:spacing w:val="-6"/>
          <w:sz w:val="22"/>
          <w:szCs w:val="22"/>
        </w:rPr>
        <w:t>в присутствии сотрудника библиотеки;</w:t>
      </w:r>
    </w:p>
    <w:p w:rsidR="00461C8C" w:rsidRPr="00826C0E" w:rsidRDefault="00461C8C" w:rsidP="0065050E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40" w:lineRule="exact"/>
        <w:ind w:left="19"/>
        <w:jc w:val="both"/>
        <w:rPr>
          <w:color w:val="000000"/>
          <w:spacing w:val="-6"/>
          <w:sz w:val="22"/>
          <w:szCs w:val="22"/>
        </w:rPr>
      </w:pPr>
      <w:r w:rsidRPr="00826C0E">
        <w:rPr>
          <w:color w:val="000000"/>
          <w:spacing w:val="2"/>
          <w:sz w:val="22"/>
          <w:szCs w:val="22"/>
        </w:rPr>
        <w:t xml:space="preserve">разрешается работа за одним персональным компьютером не более двух человек </w:t>
      </w:r>
      <w:r w:rsidRPr="00826C0E">
        <w:rPr>
          <w:color w:val="000000"/>
          <w:spacing w:val="-5"/>
          <w:sz w:val="22"/>
          <w:szCs w:val="22"/>
        </w:rPr>
        <w:t>одновременно;</w:t>
      </w:r>
    </w:p>
    <w:p w:rsidR="00461C8C" w:rsidRPr="00826C0E" w:rsidRDefault="00461C8C" w:rsidP="0065050E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40" w:lineRule="exact"/>
        <w:ind w:left="19"/>
        <w:jc w:val="both"/>
        <w:rPr>
          <w:color w:val="000000"/>
          <w:spacing w:val="-7"/>
          <w:sz w:val="22"/>
          <w:szCs w:val="22"/>
        </w:rPr>
      </w:pPr>
      <w:r w:rsidRPr="00826C0E">
        <w:rPr>
          <w:color w:val="000000"/>
          <w:spacing w:val="4"/>
          <w:sz w:val="22"/>
          <w:szCs w:val="22"/>
        </w:rPr>
        <w:t xml:space="preserve">пользователь имеет право работать с нетрадиционным носителем информации после </w:t>
      </w:r>
      <w:r w:rsidRPr="00826C0E">
        <w:rPr>
          <w:color w:val="000000"/>
          <w:spacing w:val="-5"/>
          <w:sz w:val="22"/>
          <w:szCs w:val="22"/>
        </w:rPr>
        <w:t>предварительного тестирования его работником библиотеки;</w:t>
      </w:r>
    </w:p>
    <w:p w:rsidR="00461C8C" w:rsidRPr="00826C0E" w:rsidRDefault="00461C8C" w:rsidP="0065050E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40" w:lineRule="exact"/>
        <w:ind w:left="19"/>
        <w:jc w:val="both"/>
        <w:rPr>
          <w:color w:val="000000"/>
          <w:spacing w:val="-6"/>
          <w:sz w:val="22"/>
          <w:szCs w:val="22"/>
        </w:rPr>
      </w:pPr>
      <w:r w:rsidRPr="00826C0E">
        <w:rPr>
          <w:color w:val="000000"/>
          <w:spacing w:val="2"/>
          <w:sz w:val="22"/>
          <w:szCs w:val="22"/>
        </w:rPr>
        <w:t xml:space="preserve">по всем вопросам поиска информации в Интернете пользователь должен обращаться к </w:t>
      </w:r>
      <w:r w:rsidRPr="00826C0E">
        <w:rPr>
          <w:color w:val="000000"/>
          <w:spacing w:val="-6"/>
          <w:sz w:val="22"/>
          <w:szCs w:val="22"/>
        </w:rPr>
        <w:t>работнику библиотеки; запрещается обращение к ресурсам Интернета, предполагающим оплату;</w:t>
      </w:r>
    </w:p>
    <w:p w:rsidR="00461C8C" w:rsidRPr="00826C0E" w:rsidRDefault="00461C8C" w:rsidP="0065050E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40" w:lineRule="exact"/>
        <w:ind w:left="19"/>
        <w:jc w:val="both"/>
        <w:rPr>
          <w:color w:val="000000"/>
          <w:spacing w:val="-5"/>
          <w:sz w:val="22"/>
          <w:szCs w:val="22"/>
        </w:rPr>
      </w:pPr>
      <w:r w:rsidRPr="00826C0E">
        <w:rPr>
          <w:color w:val="000000"/>
          <w:spacing w:val="-1"/>
          <w:sz w:val="22"/>
          <w:szCs w:val="22"/>
        </w:rPr>
        <w:t xml:space="preserve">работа с компьютером производится согласно утвержденным санитарно-гигиеническим </w:t>
      </w:r>
      <w:r w:rsidRPr="00826C0E">
        <w:rPr>
          <w:color w:val="000000"/>
          <w:spacing w:val="-4"/>
          <w:sz w:val="22"/>
          <w:szCs w:val="22"/>
        </w:rPr>
        <w:t>требованиям.</w:t>
      </w:r>
    </w:p>
    <w:sectPr w:rsidR="00461C8C" w:rsidRPr="00826C0E" w:rsidSect="00E93E45">
      <w:pgSz w:w="11909" w:h="16834"/>
      <w:pgMar w:top="1440" w:right="677" w:bottom="720" w:left="15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A6"/>
    <w:multiLevelType w:val="singleLevel"/>
    <w:tmpl w:val="1D2EBAD8"/>
    <w:lvl w:ilvl="0">
      <w:start w:val="1"/>
      <w:numFmt w:val="decimal"/>
      <w:lvlText w:val="2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9FF24C0"/>
    <w:multiLevelType w:val="singleLevel"/>
    <w:tmpl w:val="4216AF0A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DCE68F1"/>
    <w:multiLevelType w:val="singleLevel"/>
    <w:tmpl w:val="851050CC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35897B74"/>
    <w:multiLevelType w:val="multilevel"/>
    <w:tmpl w:val="BEC407B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8"/>
      <w:numFmt w:val="decimal"/>
      <w:lvlText w:val="%1.%2."/>
      <w:lvlJc w:val="left"/>
      <w:pPr>
        <w:ind w:left="79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eastAsia="Times New Roman" w:cs="Times New Roman" w:hint="default"/>
      </w:rPr>
    </w:lvl>
  </w:abstractNum>
  <w:abstractNum w:abstractNumId="4">
    <w:nsid w:val="3BC37845"/>
    <w:multiLevelType w:val="multilevel"/>
    <w:tmpl w:val="7538518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5">
    <w:nsid w:val="3D9A7DF5"/>
    <w:multiLevelType w:val="multilevel"/>
    <w:tmpl w:val="EA7062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eastAsia="Times New Roman" w:cs="Times New Roman" w:hint="default"/>
      </w:rPr>
    </w:lvl>
  </w:abstractNum>
  <w:abstractNum w:abstractNumId="6">
    <w:nsid w:val="4A171E3C"/>
    <w:multiLevelType w:val="singleLevel"/>
    <w:tmpl w:val="47D06D00"/>
    <w:lvl w:ilvl="0">
      <w:start w:val="1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58BE28B4"/>
    <w:multiLevelType w:val="singleLevel"/>
    <w:tmpl w:val="5714EC46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5CD936FC"/>
    <w:multiLevelType w:val="multilevel"/>
    <w:tmpl w:val="409E6000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9">
    <w:nsid w:val="61802DC0"/>
    <w:multiLevelType w:val="singleLevel"/>
    <w:tmpl w:val="9BAE0954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9"/>
    <w:lvlOverride w:ilvl="0">
      <w:lvl w:ilvl="0">
        <w:start w:val="8"/>
        <w:numFmt w:val="decimal"/>
        <w:lvlText w:val="3.1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098"/>
    <w:rsid w:val="00461C8C"/>
    <w:rsid w:val="00541FEF"/>
    <w:rsid w:val="006269BE"/>
    <w:rsid w:val="0065050E"/>
    <w:rsid w:val="0067252A"/>
    <w:rsid w:val="00703EE4"/>
    <w:rsid w:val="0078752A"/>
    <w:rsid w:val="007916B8"/>
    <w:rsid w:val="0082047E"/>
    <w:rsid w:val="00826C0E"/>
    <w:rsid w:val="00827098"/>
    <w:rsid w:val="009C2964"/>
    <w:rsid w:val="00B503D2"/>
    <w:rsid w:val="00E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4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9BE"/>
    <w:pPr>
      <w:ind w:left="720"/>
      <w:contextualSpacing/>
    </w:pPr>
  </w:style>
  <w:style w:type="table" w:styleId="a4">
    <w:name w:val="Table Grid"/>
    <w:basedOn w:val="a1"/>
    <w:uiPriority w:val="99"/>
    <w:rsid w:val="00672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67252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67252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с учетом мнения</dc:title>
  <dc:subject/>
  <dc:creator>Секретарь</dc:creator>
  <cp:keywords/>
  <dc:description/>
  <cp:lastModifiedBy>Пользователь</cp:lastModifiedBy>
  <cp:revision>4</cp:revision>
  <dcterms:created xsi:type="dcterms:W3CDTF">2017-02-01T06:35:00Z</dcterms:created>
  <dcterms:modified xsi:type="dcterms:W3CDTF">2017-02-07T10:31:00Z</dcterms:modified>
</cp:coreProperties>
</file>