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36" w:type="dxa"/>
        <w:tblInd w:w="108" w:type="dxa"/>
        <w:tblLook w:val="04A0"/>
      </w:tblPr>
      <w:tblGrid>
        <w:gridCol w:w="11679"/>
        <w:gridCol w:w="257"/>
      </w:tblGrid>
      <w:tr w:rsidR="003D540E" w:rsidRPr="00032010" w:rsidTr="004079DA">
        <w:tc>
          <w:tcPr>
            <w:tcW w:w="10092" w:type="dxa"/>
            <w:hideMark/>
          </w:tcPr>
          <w:p w:rsidR="003D540E" w:rsidRPr="00032010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hideMark/>
          </w:tcPr>
          <w:p w:rsidR="003D540E" w:rsidRPr="00032010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40E" w:rsidRPr="00032010" w:rsidTr="004079DA">
        <w:tc>
          <w:tcPr>
            <w:tcW w:w="10092" w:type="dxa"/>
            <w:hideMark/>
          </w:tcPr>
          <w:p w:rsidR="003D540E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3D540E" w:rsidRPr="00032010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40E" w:rsidRPr="00032010" w:rsidTr="004079DA">
        <w:tc>
          <w:tcPr>
            <w:tcW w:w="10092" w:type="dxa"/>
            <w:hideMark/>
          </w:tcPr>
          <w:p w:rsidR="003D540E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3D540E" w:rsidRPr="00032010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40E" w:rsidRPr="00032010" w:rsidTr="004079DA">
        <w:tc>
          <w:tcPr>
            <w:tcW w:w="10092" w:type="dxa"/>
            <w:hideMark/>
          </w:tcPr>
          <w:p w:rsidR="003D540E" w:rsidRPr="00032010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3D540E" w:rsidRPr="00032010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40E" w:rsidRPr="00032010" w:rsidTr="004079DA">
        <w:tc>
          <w:tcPr>
            <w:tcW w:w="10092" w:type="dxa"/>
            <w:hideMark/>
          </w:tcPr>
          <w:p w:rsidR="003D540E" w:rsidRPr="00032010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3D540E" w:rsidRPr="00032010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40E" w:rsidRPr="00032010" w:rsidTr="004079DA">
        <w:tc>
          <w:tcPr>
            <w:tcW w:w="10092" w:type="dxa"/>
            <w:hideMark/>
          </w:tcPr>
          <w:p w:rsidR="004079DA" w:rsidRDefault="004079DA" w:rsidP="004079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Порядок </w:t>
            </w:r>
            <w:r w:rsidRPr="003C67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своения обучающимися наряду с учебными предметами,  курсами,</w:t>
            </w:r>
          </w:p>
          <w:p w:rsidR="004079DA" w:rsidRDefault="004079DA" w:rsidP="004079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дисциплинами (модулями) по осваиваемой программе любых других</w:t>
            </w:r>
          </w:p>
          <w:p w:rsidR="004079DA" w:rsidRPr="003C67A3" w:rsidRDefault="004079DA" w:rsidP="004079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учебных  предметов, курсов, дисциплин  (модулей), преподаваемых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079DA" w:rsidRPr="003C67A3" w:rsidRDefault="004079DA" w:rsidP="004079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 общеобразовательном  бюджетном</w:t>
            </w:r>
            <w:r w:rsidRPr="003C67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7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</w:p>
          <w:p w:rsidR="004079DA" w:rsidRPr="003C67A3" w:rsidRDefault="004079DA" w:rsidP="004079DA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7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C67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Шопшинская</w:t>
            </w:r>
            <w:proofErr w:type="spellEnd"/>
            <w:r w:rsidRPr="003C67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4079DA" w:rsidRPr="003C67A3" w:rsidRDefault="004079DA" w:rsidP="004079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540E" w:rsidRPr="00032010" w:rsidRDefault="003D540E" w:rsidP="009C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3D540E" w:rsidRPr="00032010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40E" w:rsidRPr="00032010" w:rsidTr="004079DA">
        <w:tc>
          <w:tcPr>
            <w:tcW w:w="10092" w:type="dxa"/>
          </w:tcPr>
          <w:p w:rsidR="003D540E" w:rsidRPr="00032010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hideMark/>
          </w:tcPr>
          <w:p w:rsidR="003D540E" w:rsidRPr="00032010" w:rsidRDefault="003D540E" w:rsidP="009C22A4">
            <w:pPr>
              <w:spacing w:after="0" w:line="240" w:lineRule="auto"/>
              <w:ind w:left="-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40E" w:rsidRPr="00032010" w:rsidTr="004079DA">
        <w:tc>
          <w:tcPr>
            <w:tcW w:w="10092" w:type="dxa"/>
          </w:tcPr>
          <w:p w:rsidR="003D540E" w:rsidRDefault="003D540E" w:rsidP="009C22A4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3D540E" w:rsidRPr="00032010" w:rsidRDefault="003D540E" w:rsidP="009C22A4">
            <w:pPr>
              <w:spacing w:after="0" w:line="240" w:lineRule="auto"/>
              <w:ind w:left="-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5112"/>
        <w:tblOverlap w:val="never"/>
        <w:tblW w:w="119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3"/>
        <w:gridCol w:w="4833"/>
      </w:tblGrid>
      <w:tr w:rsidR="004079DA" w:rsidRPr="003C67A3" w:rsidTr="004079DA">
        <w:trPr>
          <w:trHeight w:val="1408"/>
        </w:trPr>
        <w:tc>
          <w:tcPr>
            <w:tcW w:w="7103" w:type="dxa"/>
            <w:shd w:val="clear" w:color="auto" w:fill="FFFFFF"/>
            <w:vAlign w:val="center"/>
            <w:hideMark/>
          </w:tcPr>
          <w:p w:rsidR="004079DA" w:rsidRDefault="004079DA" w:rsidP="0040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079DA" w:rsidRDefault="004079DA" w:rsidP="0040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079DA" w:rsidRPr="003C67A3" w:rsidRDefault="004079DA" w:rsidP="0040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 w:rsidRPr="003C67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Принято с учетом мнения    </w:t>
            </w:r>
          </w:p>
          <w:p w:rsidR="004079DA" w:rsidRPr="003C67A3" w:rsidRDefault="004079DA" w:rsidP="0040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 w:rsidRPr="003C67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педагогического совета школы</w:t>
            </w:r>
          </w:p>
          <w:p w:rsidR="004079DA" w:rsidRPr="003C67A3" w:rsidRDefault="004079DA" w:rsidP="004079DA">
            <w:pPr>
              <w:spacing w:after="0" w:line="240" w:lineRule="auto"/>
              <w:ind w:right="21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протокол ___ от ______2015</w:t>
            </w:r>
            <w:r w:rsidRPr="003C67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33" w:type="dxa"/>
            <w:shd w:val="clear" w:color="auto" w:fill="FFFFFF"/>
            <w:vAlign w:val="center"/>
            <w:hideMark/>
          </w:tcPr>
          <w:p w:rsidR="004079DA" w:rsidRDefault="004079DA" w:rsidP="004079D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079DA" w:rsidRDefault="004079DA" w:rsidP="004079D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079DA" w:rsidRPr="003C67A3" w:rsidRDefault="004079DA" w:rsidP="004079D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67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4079DA" w:rsidRPr="003C67A3" w:rsidRDefault="00CC2A53" w:rsidP="004079D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Приказом № 01-03/68</w:t>
            </w:r>
          </w:p>
          <w:p w:rsidR="004079DA" w:rsidRPr="003C67A3" w:rsidRDefault="00CC2A53" w:rsidP="004079DA">
            <w:pPr>
              <w:spacing w:after="0" w:line="240" w:lineRule="auto"/>
              <w:ind w:right="21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  18.11.</w:t>
            </w:r>
            <w:r w:rsidR="004079DA" w:rsidRPr="003C67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2015 г.</w:t>
            </w:r>
          </w:p>
        </w:tc>
      </w:tr>
    </w:tbl>
    <w:p w:rsidR="003D540E" w:rsidRPr="0024342A" w:rsidRDefault="004079DA" w:rsidP="004079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D540E">
        <w:rPr>
          <w:rFonts w:ascii="Times New Roman" w:hAnsi="Times New Roman"/>
          <w:sz w:val="28"/>
          <w:szCs w:val="28"/>
        </w:rPr>
        <w:t>П</w:t>
      </w:r>
      <w:r w:rsidR="003D540E" w:rsidRPr="00227A1B">
        <w:rPr>
          <w:rFonts w:ascii="Times New Roman" w:hAnsi="Times New Roman"/>
          <w:sz w:val="28"/>
          <w:szCs w:val="28"/>
        </w:rPr>
        <w:t>орядок</w:t>
      </w:r>
      <w:r w:rsidR="003D540E">
        <w:rPr>
          <w:rFonts w:ascii="Times New Roman" w:hAnsi="Times New Roman"/>
          <w:sz w:val="28"/>
          <w:szCs w:val="28"/>
        </w:rPr>
        <w:t xml:space="preserve"> </w:t>
      </w:r>
      <w:r w:rsidR="003D540E" w:rsidRPr="0024342A">
        <w:rPr>
          <w:rFonts w:ascii="Times New Roman" w:hAnsi="Times New Roman"/>
          <w:sz w:val="28"/>
          <w:szCs w:val="28"/>
        </w:rPr>
        <w:t>освоения учащимися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</w:t>
      </w:r>
      <w:r w:rsidR="003D540E">
        <w:rPr>
          <w:rFonts w:ascii="Times New Roman" w:hAnsi="Times New Roman"/>
          <w:sz w:val="28"/>
          <w:szCs w:val="28"/>
        </w:rPr>
        <w:t xml:space="preserve"> (далее – Порядок)</w:t>
      </w:r>
      <w:r w:rsidR="003D540E" w:rsidRPr="0024342A">
        <w:rPr>
          <w:rFonts w:ascii="Times New Roman" w:hAnsi="Times New Roman"/>
          <w:sz w:val="28"/>
          <w:szCs w:val="28"/>
        </w:rPr>
        <w:t xml:space="preserve"> регламентирует освоение учащимися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</w:t>
      </w:r>
      <w:r>
        <w:rPr>
          <w:rFonts w:ascii="Times New Roman" w:hAnsi="Times New Roman"/>
          <w:sz w:val="28"/>
          <w:szCs w:val="28"/>
        </w:rPr>
        <w:t xml:space="preserve"> МОБУ «</w:t>
      </w:r>
      <w:proofErr w:type="spellStart"/>
      <w:r>
        <w:rPr>
          <w:rFonts w:ascii="Times New Roman" w:hAnsi="Times New Roman"/>
          <w:sz w:val="28"/>
          <w:szCs w:val="28"/>
        </w:rPr>
        <w:t>Шопшинская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="003D540E">
        <w:rPr>
          <w:rFonts w:ascii="Times New Roman" w:hAnsi="Times New Roman"/>
          <w:sz w:val="28"/>
          <w:szCs w:val="28"/>
        </w:rPr>
        <w:t xml:space="preserve">» </w:t>
      </w:r>
      <w:r w:rsidR="003D540E" w:rsidRPr="0024342A">
        <w:rPr>
          <w:rFonts w:ascii="Times New Roman" w:hAnsi="Times New Roman"/>
          <w:sz w:val="28"/>
          <w:szCs w:val="28"/>
        </w:rPr>
        <w:t xml:space="preserve">(далее – </w:t>
      </w:r>
      <w:r w:rsidR="003D540E">
        <w:rPr>
          <w:rFonts w:ascii="Times New Roman" w:hAnsi="Times New Roman"/>
          <w:sz w:val="28"/>
          <w:szCs w:val="28"/>
        </w:rPr>
        <w:t>У</w:t>
      </w:r>
      <w:r w:rsidR="003D540E" w:rsidRPr="0024342A">
        <w:rPr>
          <w:rFonts w:ascii="Times New Roman" w:hAnsi="Times New Roman"/>
          <w:sz w:val="28"/>
          <w:szCs w:val="28"/>
        </w:rPr>
        <w:t>чреждение).</w:t>
      </w:r>
      <w:proofErr w:type="gramEnd"/>
    </w:p>
    <w:p w:rsidR="003D540E" w:rsidRPr="0086167A" w:rsidRDefault="003D540E" w:rsidP="003D540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A99">
        <w:rPr>
          <w:rFonts w:ascii="Times New Roman" w:hAnsi="Times New Roman"/>
          <w:sz w:val="28"/>
          <w:szCs w:val="28"/>
        </w:rPr>
        <w:t>В соответствии с пунктом 6 части 1 статьи 34 Федерального закона от 29.12.2012 № 273-ФЗ «Об образовании в Российской Федера</w:t>
      </w:r>
      <w:r>
        <w:rPr>
          <w:rFonts w:ascii="Times New Roman" w:hAnsi="Times New Roman"/>
          <w:sz w:val="28"/>
          <w:szCs w:val="28"/>
        </w:rPr>
        <w:t>ции» уча</w:t>
      </w:r>
      <w:r w:rsidRPr="00521A99">
        <w:rPr>
          <w:rFonts w:ascii="Times New Roman" w:hAnsi="Times New Roman"/>
          <w:sz w:val="28"/>
          <w:szCs w:val="28"/>
        </w:rPr>
        <w:t xml:space="preserve">щиеся имеют право на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>
        <w:rPr>
          <w:rFonts w:ascii="Times New Roman" w:hAnsi="Times New Roman"/>
          <w:sz w:val="28"/>
          <w:szCs w:val="28"/>
        </w:rPr>
        <w:t xml:space="preserve">Учреждении </w:t>
      </w:r>
      <w:r w:rsidRPr="0086167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67A">
        <w:rPr>
          <w:rFonts w:ascii="Times New Roman" w:hAnsi="Times New Roman"/>
          <w:sz w:val="28"/>
          <w:szCs w:val="28"/>
        </w:rPr>
        <w:t>– другие учебные предметы, курс</w:t>
      </w:r>
      <w:r>
        <w:rPr>
          <w:rFonts w:ascii="Times New Roman" w:hAnsi="Times New Roman"/>
          <w:sz w:val="28"/>
          <w:szCs w:val="28"/>
        </w:rPr>
        <w:t>ы</w:t>
      </w:r>
      <w:r w:rsidRPr="0086167A">
        <w:rPr>
          <w:rFonts w:ascii="Times New Roman" w:hAnsi="Times New Roman"/>
          <w:sz w:val="28"/>
          <w:szCs w:val="28"/>
        </w:rPr>
        <w:t xml:space="preserve">, дисциплины (модули)), в установленном </w:t>
      </w:r>
      <w:r>
        <w:rPr>
          <w:rFonts w:ascii="Times New Roman" w:hAnsi="Times New Roman"/>
          <w:sz w:val="28"/>
          <w:szCs w:val="28"/>
        </w:rPr>
        <w:t>им</w:t>
      </w:r>
      <w:r w:rsidRPr="0086167A">
        <w:rPr>
          <w:rFonts w:ascii="Times New Roman" w:hAnsi="Times New Roman"/>
          <w:sz w:val="28"/>
          <w:szCs w:val="28"/>
        </w:rPr>
        <w:t xml:space="preserve"> порядке.</w:t>
      </w:r>
      <w:proofErr w:type="gramEnd"/>
    </w:p>
    <w:p w:rsidR="003D540E" w:rsidRPr="00227A1B" w:rsidRDefault="003D540E" w:rsidP="003D540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Pr="00227A1B">
        <w:rPr>
          <w:rFonts w:ascii="Times New Roman" w:hAnsi="Times New Roman"/>
          <w:sz w:val="28"/>
          <w:szCs w:val="28"/>
        </w:rPr>
        <w:t>щиеся</w:t>
      </w:r>
      <w:r>
        <w:rPr>
          <w:rFonts w:ascii="Times New Roman" w:hAnsi="Times New Roman"/>
          <w:sz w:val="28"/>
          <w:szCs w:val="28"/>
        </w:rPr>
        <w:t xml:space="preserve">, осваивающие основные </w:t>
      </w:r>
      <w:r w:rsidRPr="00227A1B">
        <w:rPr>
          <w:rFonts w:ascii="Times New Roman" w:hAnsi="Times New Roman"/>
          <w:sz w:val="28"/>
          <w:szCs w:val="28"/>
        </w:rPr>
        <w:t xml:space="preserve">образовательные программы, вправе осваивать учебные предметы, курсы, дисциплины (модули)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27A1B">
        <w:rPr>
          <w:rFonts w:ascii="Times New Roman" w:hAnsi="Times New Roman"/>
          <w:sz w:val="28"/>
          <w:szCs w:val="28"/>
        </w:rPr>
        <w:t>по дополнительным общеобразовательным программам.</w:t>
      </w:r>
    </w:p>
    <w:p w:rsidR="003D540E" w:rsidRPr="00227A1B" w:rsidRDefault="003D540E" w:rsidP="003D540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7A1B">
        <w:rPr>
          <w:rFonts w:ascii="Times New Roman" w:hAnsi="Times New Roman"/>
          <w:sz w:val="28"/>
          <w:szCs w:val="28"/>
        </w:rPr>
        <w:t xml:space="preserve">Прием на </w:t>
      </w:r>
      <w:proofErr w:type="gramStart"/>
      <w:r w:rsidRPr="00227A1B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227A1B">
        <w:rPr>
          <w:rFonts w:ascii="Times New Roman" w:hAnsi="Times New Roman"/>
          <w:sz w:val="28"/>
          <w:szCs w:val="28"/>
        </w:rPr>
        <w:t xml:space="preserve"> по дополнительным </w:t>
      </w:r>
      <w:r>
        <w:rPr>
          <w:rFonts w:ascii="Times New Roman" w:hAnsi="Times New Roman"/>
          <w:sz w:val="28"/>
          <w:szCs w:val="28"/>
        </w:rPr>
        <w:t>обще</w:t>
      </w:r>
      <w:r w:rsidRPr="00227A1B">
        <w:rPr>
          <w:rFonts w:ascii="Times New Roman" w:hAnsi="Times New Roman"/>
          <w:sz w:val="28"/>
          <w:szCs w:val="28"/>
        </w:rPr>
        <w:t>образовательным программам проводится на условиях, определяемых</w:t>
      </w:r>
      <w:r>
        <w:rPr>
          <w:rFonts w:ascii="Times New Roman" w:hAnsi="Times New Roman"/>
          <w:sz w:val="28"/>
          <w:szCs w:val="28"/>
        </w:rPr>
        <w:t xml:space="preserve"> Порядком приема граждан на обучение по дополнительным общеобразовательным п</w:t>
      </w:r>
      <w:r w:rsidR="004079DA">
        <w:rPr>
          <w:rFonts w:ascii="Times New Roman" w:hAnsi="Times New Roman"/>
          <w:sz w:val="28"/>
          <w:szCs w:val="28"/>
        </w:rPr>
        <w:t>рограммам.</w:t>
      </w:r>
    </w:p>
    <w:p w:rsidR="003D540E" w:rsidRPr="00227A1B" w:rsidRDefault="003D540E" w:rsidP="003D540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7A1B">
        <w:rPr>
          <w:rFonts w:ascii="Times New Roman" w:hAnsi="Times New Roman"/>
          <w:sz w:val="28"/>
          <w:szCs w:val="28"/>
        </w:rPr>
        <w:t xml:space="preserve">При освоении других учебных предметов, курсов, дисциплин (модулей) </w:t>
      </w:r>
      <w:r>
        <w:rPr>
          <w:rFonts w:ascii="Times New Roman" w:hAnsi="Times New Roman"/>
          <w:sz w:val="28"/>
          <w:szCs w:val="28"/>
        </w:rPr>
        <w:t>уча</w:t>
      </w:r>
      <w:r w:rsidRPr="00227A1B">
        <w:rPr>
          <w:rFonts w:ascii="Times New Roman" w:hAnsi="Times New Roman"/>
          <w:sz w:val="28"/>
          <w:szCs w:val="28"/>
        </w:rPr>
        <w:t>щиеся могут осваивать часть образовательной программы или образовательную программу в полном объеме.</w:t>
      </w:r>
    </w:p>
    <w:p w:rsidR="003D540E" w:rsidRPr="00227A1B" w:rsidRDefault="003D540E" w:rsidP="003D540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7A1B">
        <w:rPr>
          <w:rFonts w:ascii="Times New Roman" w:hAnsi="Times New Roman"/>
          <w:sz w:val="28"/>
          <w:szCs w:val="28"/>
        </w:rPr>
        <w:t>Занятия по другим учебным предметам, курсам, дисциплинам (модулям) проводятся в классе, группе или индивидуально.</w:t>
      </w:r>
    </w:p>
    <w:p w:rsidR="003D540E" w:rsidRPr="00227A1B" w:rsidRDefault="003D540E" w:rsidP="003D540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7A1B">
        <w:rPr>
          <w:rFonts w:ascii="Times New Roman" w:hAnsi="Times New Roman"/>
          <w:sz w:val="28"/>
          <w:szCs w:val="28"/>
        </w:rPr>
        <w:t xml:space="preserve">Основанием для зачисления на </w:t>
      </w:r>
      <w:proofErr w:type="gramStart"/>
      <w:r w:rsidRPr="00227A1B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227A1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другим </w:t>
      </w:r>
      <w:r w:rsidRPr="00227A1B">
        <w:rPr>
          <w:rFonts w:ascii="Times New Roman" w:hAnsi="Times New Roman"/>
          <w:sz w:val="28"/>
          <w:szCs w:val="28"/>
        </w:rPr>
        <w:t>учебным предметам, курсам, дисциплина</w:t>
      </w:r>
      <w:r>
        <w:rPr>
          <w:rFonts w:ascii="Times New Roman" w:hAnsi="Times New Roman"/>
          <w:sz w:val="28"/>
          <w:szCs w:val="28"/>
        </w:rPr>
        <w:t>м</w:t>
      </w:r>
      <w:r w:rsidRPr="00227A1B">
        <w:rPr>
          <w:rFonts w:ascii="Times New Roman" w:hAnsi="Times New Roman"/>
          <w:sz w:val="28"/>
          <w:szCs w:val="28"/>
        </w:rPr>
        <w:t xml:space="preserve"> (модулям):</w:t>
      </w:r>
    </w:p>
    <w:p w:rsidR="003D540E" w:rsidRDefault="003D540E" w:rsidP="003D540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уча</w:t>
      </w:r>
      <w:r w:rsidRPr="00227A1B">
        <w:rPr>
          <w:rFonts w:ascii="Times New Roman" w:hAnsi="Times New Roman"/>
          <w:sz w:val="28"/>
          <w:szCs w:val="28"/>
        </w:rPr>
        <w:t>щегося, согласованное с его родителями (законными представителями);</w:t>
      </w:r>
    </w:p>
    <w:p w:rsidR="003D540E" w:rsidRPr="00227A1B" w:rsidRDefault="003D540E" w:rsidP="003D540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родителей (законных представителей) несовершеннолетних учащихся;</w:t>
      </w:r>
    </w:p>
    <w:p w:rsidR="003D540E" w:rsidRPr="00227A1B" w:rsidRDefault="003D540E" w:rsidP="003D540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7A1B">
        <w:rPr>
          <w:rFonts w:ascii="Times New Roman" w:hAnsi="Times New Roman"/>
          <w:sz w:val="28"/>
          <w:szCs w:val="28"/>
        </w:rPr>
        <w:t xml:space="preserve">приказ директора </w:t>
      </w:r>
      <w:r>
        <w:rPr>
          <w:rFonts w:ascii="Times New Roman" w:hAnsi="Times New Roman"/>
          <w:sz w:val="28"/>
          <w:szCs w:val="28"/>
        </w:rPr>
        <w:t>У</w:t>
      </w:r>
      <w:r w:rsidRPr="00227A1B">
        <w:rPr>
          <w:rFonts w:ascii="Times New Roman" w:hAnsi="Times New Roman"/>
          <w:sz w:val="28"/>
          <w:szCs w:val="28"/>
        </w:rPr>
        <w:t>чреждения.</w:t>
      </w:r>
    </w:p>
    <w:p w:rsidR="003D540E" w:rsidRPr="00227A1B" w:rsidRDefault="003D540E" w:rsidP="003D540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7A1B">
        <w:rPr>
          <w:rFonts w:ascii="Times New Roman" w:hAnsi="Times New Roman"/>
          <w:sz w:val="28"/>
          <w:szCs w:val="28"/>
        </w:rPr>
        <w:t>Прием заявлений и зачисление производится, как правило, до начала учебного года.</w:t>
      </w:r>
    </w:p>
    <w:p w:rsidR="003D540E" w:rsidRDefault="003D540E" w:rsidP="003D540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7A1B">
        <w:rPr>
          <w:rFonts w:ascii="Times New Roman" w:hAnsi="Times New Roman"/>
          <w:sz w:val="28"/>
          <w:szCs w:val="28"/>
        </w:rPr>
        <w:t xml:space="preserve">Текущий контроль успеваемости, промежуточная и итоговая аттестация </w:t>
      </w:r>
      <w:r>
        <w:rPr>
          <w:rFonts w:ascii="Times New Roman" w:hAnsi="Times New Roman"/>
          <w:sz w:val="28"/>
          <w:szCs w:val="28"/>
        </w:rPr>
        <w:t>уча</w:t>
      </w:r>
      <w:r w:rsidRPr="00227A1B">
        <w:rPr>
          <w:rFonts w:ascii="Times New Roman" w:hAnsi="Times New Roman"/>
          <w:sz w:val="28"/>
          <w:szCs w:val="28"/>
        </w:rPr>
        <w:t>щихся, осваивающих другие учебные предметы, курсы, дисциплины (модули), производятся в общем порядке.</w:t>
      </w:r>
    </w:p>
    <w:p w:rsidR="003D540E" w:rsidRPr="00227A1B" w:rsidRDefault="003D540E" w:rsidP="003D540E">
      <w:pPr>
        <w:spacing w:before="240" w:after="0"/>
        <w:rPr>
          <w:rFonts w:ascii="Times New Roman" w:hAnsi="Times New Roman"/>
          <w:sz w:val="28"/>
          <w:szCs w:val="28"/>
        </w:rPr>
      </w:pPr>
      <w:r w:rsidRPr="00227A1B">
        <w:rPr>
          <w:rFonts w:ascii="Times New Roman" w:hAnsi="Times New Roman"/>
          <w:sz w:val="28"/>
          <w:szCs w:val="28"/>
        </w:rPr>
        <w:t xml:space="preserve"> </w:t>
      </w:r>
    </w:p>
    <w:p w:rsidR="00D8603F" w:rsidRDefault="00D8603F"/>
    <w:sectPr w:rsidR="00D8603F" w:rsidSect="003D4584">
      <w:pgSz w:w="11906" w:h="16838"/>
      <w:pgMar w:top="851" w:right="567" w:bottom="851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33A4"/>
    <w:multiLevelType w:val="multilevel"/>
    <w:tmpl w:val="55A635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7A862829"/>
    <w:multiLevelType w:val="hybridMultilevel"/>
    <w:tmpl w:val="B9B4E49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D540E"/>
    <w:rsid w:val="00172900"/>
    <w:rsid w:val="003D540E"/>
    <w:rsid w:val="004079DA"/>
    <w:rsid w:val="00954D17"/>
    <w:rsid w:val="00C43AC4"/>
    <w:rsid w:val="00CC2A53"/>
    <w:rsid w:val="00D8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5</cp:revision>
  <cp:lastPrinted>2017-01-14T20:22:00Z</cp:lastPrinted>
  <dcterms:created xsi:type="dcterms:W3CDTF">2017-01-11T20:17:00Z</dcterms:created>
  <dcterms:modified xsi:type="dcterms:W3CDTF">2017-02-07T09:00:00Z</dcterms:modified>
</cp:coreProperties>
</file>